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50B" w:rsidRPr="00DE150B" w:rsidRDefault="00DE150B" w:rsidP="00DE150B">
      <w:pPr>
        <w:spacing w:line="360" w:lineRule="auto"/>
        <w:ind w:left="1080" w:right="810"/>
        <w:jc w:val="center"/>
        <w:rPr>
          <w:rFonts w:ascii="Book Antiqua" w:hAnsi="Book Antiqua"/>
          <w:b/>
          <w:bCs/>
          <w:sz w:val="28"/>
          <w:szCs w:val="28"/>
        </w:rPr>
      </w:pPr>
      <w:bookmarkStart w:id="0" w:name="_Hlk121094968"/>
      <w:r w:rsidRPr="00DE150B">
        <w:rPr>
          <w:rFonts w:ascii="Book Antiqua" w:hAnsi="Book Antiqua"/>
          <w:b/>
          <w:bCs/>
          <w:sz w:val="28"/>
          <w:szCs w:val="28"/>
        </w:rPr>
        <w:t>RINGKASAN BUKU KINETIKA KIMIA</w:t>
      </w:r>
    </w:p>
    <w:p w:rsidR="00C201C9" w:rsidRPr="00A15F67" w:rsidRDefault="003B019A" w:rsidP="00DE150B">
      <w:pPr>
        <w:spacing w:line="360" w:lineRule="auto"/>
        <w:ind w:left="1080" w:right="810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</w:rPr>
        <w:t xml:space="preserve">Kinetika </w:t>
      </w:r>
      <w:proofErr w:type="spellStart"/>
      <w:r>
        <w:rPr>
          <w:rFonts w:ascii="Book Antiqua" w:hAnsi="Book Antiqua"/>
        </w:rPr>
        <w:t>Reaksi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merupakan</w:t>
      </w:r>
      <w:proofErr w:type="spellEnd"/>
      <w:r>
        <w:rPr>
          <w:rFonts w:ascii="Book Antiqua" w:hAnsi="Book Antiqua"/>
        </w:rPr>
        <w:t xml:space="preserve"> salah </w:t>
      </w:r>
      <w:proofErr w:type="spellStart"/>
      <w:r>
        <w:rPr>
          <w:rFonts w:ascii="Book Antiqua" w:hAnsi="Book Antiqua"/>
        </w:rPr>
        <w:t>satu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matakuliah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wajib</w:t>
      </w:r>
      <w:proofErr w:type="spellEnd"/>
      <w:r>
        <w:rPr>
          <w:rFonts w:ascii="Book Antiqua" w:hAnsi="Book Antiqua"/>
        </w:rPr>
        <w:t xml:space="preserve"> di </w:t>
      </w:r>
      <w:proofErr w:type="spellStart"/>
      <w:r>
        <w:rPr>
          <w:rFonts w:ascii="Book Antiqua" w:hAnsi="Book Antiqua"/>
        </w:rPr>
        <w:t>Jurusan</w:t>
      </w:r>
      <w:proofErr w:type="spellEnd"/>
      <w:r>
        <w:rPr>
          <w:rFonts w:ascii="Book Antiqua" w:hAnsi="Book Antiqua"/>
        </w:rPr>
        <w:t xml:space="preserve"> Kimia yang </w:t>
      </w:r>
      <w:proofErr w:type="spellStart"/>
      <w:r>
        <w:rPr>
          <w:rFonts w:ascii="Book Antiqua" w:hAnsi="Book Antiqua"/>
        </w:rPr>
        <w:t>terdiri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dari</w:t>
      </w:r>
      <w:proofErr w:type="spellEnd"/>
      <w:r>
        <w:rPr>
          <w:rFonts w:ascii="Book Antiqua" w:hAnsi="Book Antiqua"/>
        </w:rPr>
        <w:t xml:space="preserve"> 2 </w:t>
      </w:r>
      <w:proofErr w:type="gramStart"/>
      <w:r>
        <w:rPr>
          <w:rFonts w:ascii="Book Antiqua" w:hAnsi="Book Antiqua"/>
        </w:rPr>
        <w:t xml:space="preserve">SKS </w:t>
      </w:r>
      <w:r>
        <w:rPr>
          <w:rFonts w:ascii="Book Antiqua" w:hAnsi="Book Antiqua"/>
          <w:lang w:val="id-ID"/>
        </w:rPr>
        <w:t>.</w:t>
      </w:r>
      <w:proofErr w:type="gramEnd"/>
      <w:r>
        <w:rPr>
          <w:rFonts w:ascii="Book Antiqua" w:hAnsi="Book Antiqua"/>
          <w:lang w:val="id-ID"/>
        </w:rPr>
        <w:t xml:space="preserve"> </w:t>
      </w:r>
      <w:r>
        <w:rPr>
          <w:rFonts w:ascii="Book Antiqua" w:hAnsi="Book Antiqua"/>
        </w:rPr>
        <w:t xml:space="preserve">Salah </w:t>
      </w:r>
      <w:proofErr w:type="spellStart"/>
      <w:r>
        <w:rPr>
          <w:rFonts w:ascii="Book Antiqua" w:hAnsi="Book Antiqua"/>
        </w:rPr>
        <w:t>satu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kesulitan</w:t>
      </w:r>
      <w:proofErr w:type="spellEnd"/>
      <w:r>
        <w:rPr>
          <w:rFonts w:ascii="Book Antiqua" w:hAnsi="Book Antiqua"/>
        </w:rPr>
        <w:t xml:space="preserve"> yang </w:t>
      </w:r>
      <w:proofErr w:type="spellStart"/>
      <w:r>
        <w:rPr>
          <w:rFonts w:ascii="Book Antiqua" w:hAnsi="Book Antiqua"/>
        </w:rPr>
        <w:t>dialami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dikalangan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mahasiswa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maupun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dosen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adalah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masih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minimnya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buku</w:t>
      </w:r>
      <w:proofErr w:type="spellEnd"/>
      <w:r>
        <w:rPr>
          <w:rFonts w:ascii="Book Antiqua" w:hAnsi="Book Antiqua"/>
        </w:rPr>
        <w:t xml:space="preserve"> yang </w:t>
      </w:r>
      <w:proofErr w:type="spellStart"/>
      <w:r>
        <w:rPr>
          <w:rFonts w:ascii="Book Antiqua" w:hAnsi="Book Antiqua"/>
        </w:rPr>
        <w:t>berbahasa</w:t>
      </w:r>
      <w:proofErr w:type="spellEnd"/>
      <w:r>
        <w:rPr>
          <w:rFonts w:ascii="Book Antiqua" w:hAnsi="Book Antiqua"/>
        </w:rPr>
        <w:t xml:space="preserve"> Indonesia., </w:t>
      </w:r>
      <w:proofErr w:type="spellStart"/>
      <w:r>
        <w:rPr>
          <w:rFonts w:ascii="Book Antiqua" w:hAnsi="Book Antiqua"/>
        </w:rPr>
        <w:t>matakuliah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disajikan</w:t>
      </w:r>
      <w:proofErr w:type="spellEnd"/>
      <w:r>
        <w:rPr>
          <w:rFonts w:ascii="Book Antiqua" w:hAnsi="Book Antiqua"/>
        </w:rPr>
        <w:t xml:space="preserve"> pada semester VII. </w:t>
      </w:r>
      <w:proofErr w:type="spellStart"/>
      <w:r>
        <w:rPr>
          <w:rFonts w:ascii="Book Antiqua" w:hAnsi="Book Antiqua"/>
        </w:rPr>
        <w:t>Buku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berjudul</w:t>
      </w:r>
      <w:proofErr w:type="spellEnd"/>
      <w:r>
        <w:rPr>
          <w:rFonts w:ascii="Book Antiqua" w:hAnsi="Book Antiqua"/>
        </w:rPr>
        <w:t xml:space="preserve"> Kinetika Kimia, </w:t>
      </w:r>
      <w:proofErr w:type="spellStart"/>
      <w:r>
        <w:rPr>
          <w:rFonts w:ascii="Book Antiqua" w:hAnsi="Book Antiqua"/>
        </w:rPr>
        <w:t>disusun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dari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buku-buku</w:t>
      </w:r>
      <w:proofErr w:type="spellEnd"/>
      <w:r>
        <w:rPr>
          <w:rFonts w:ascii="Book Antiqua" w:hAnsi="Book Antiqua"/>
          <w:lang w:val="id-ID"/>
        </w:rPr>
        <w:t xml:space="preserve"> </w:t>
      </w:r>
      <w:proofErr w:type="gramStart"/>
      <w:r>
        <w:rPr>
          <w:rFonts w:ascii="Book Antiqua" w:hAnsi="Book Antiqua"/>
          <w:lang w:val="id-ID"/>
        </w:rPr>
        <w:t xml:space="preserve">seperti </w:t>
      </w:r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kimia</w:t>
      </w:r>
      <w:proofErr w:type="spellEnd"/>
      <w:proofErr w:type="gram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fisika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kinetika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kimia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elementer</w:t>
      </w:r>
      <w:proofErr w:type="spellEnd"/>
      <w:r>
        <w:rPr>
          <w:rFonts w:ascii="Book Antiqua" w:hAnsi="Book Antiqua"/>
        </w:rPr>
        <w:t xml:space="preserve"> dan </w:t>
      </w:r>
      <w:proofErr w:type="spellStart"/>
      <w:r>
        <w:rPr>
          <w:rFonts w:ascii="Book Antiqua" w:hAnsi="Book Antiqua"/>
        </w:rPr>
        <w:t>beberapa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karya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ilmiah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lainnya</w:t>
      </w:r>
      <w:proofErr w:type="spellEnd"/>
      <w:r>
        <w:rPr>
          <w:rFonts w:ascii="Book Antiqua" w:hAnsi="Book Antiqua"/>
        </w:rPr>
        <w:t xml:space="preserve">. </w:t>
      </w:r>
      <w:proofErr w:type="spellStart"/>
      <w:r>
        <w:rPr>
          <w:rFonts w:ascii="Book Antiqua" w:hAnsi="Book Antiqua"/>
        </w:rPr>
        <w:t>Buku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membahas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topik</w:t>
      </w:r>
      <w:proofErr w:type="spellEnd"/>
      <w:r>
        <w:rPr>
          <w:rFonts w:ascii="Book Antiqua" w:hAnsi="Book Antiqua"/>
        </w:rPr>
        <w:t xml:space="preserve"> – </w:t>
      </w:r>
      <w:proofErr w:type="spellStart"/>
      <w:r>
        <w:rPr>
          <w:rFonts w:ascii="Book Antiqua" w:hAnsi="Book Antiqua"/>
        </w:rPr>
        <w:t>topik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utama</w:t>
      </w:r>
      <w:proofErr w:type="spellEnd"/>
      <w:r>
        <w:rPr>
          <w:rFonts w:ascii="Book Antiqua" w:hAnsi="Book Antiqua"/>
        </w:rPr>
        <w:t xml:space="preserve"> yang </w:t>
      </w:r>
      <w:proofErr w:type="spellStart"/>
      <w:r>
        <w:rPr>
          <w:rFonts w:ascii="Book Antiqua" w:hAnsi="Book Antiqua"/>
        </w:rPr>
        <w:t>diperlukan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untuk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memahami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seluruh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aspek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dasar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kinetika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kimia</w:t>
      </w:r>
      <w:proofErr w:type="spellEnd"/>
      <w:proofErr w:type="gramStart"/>
      <w:r>
        <w:rPr>
          <w:rFonts w:ascii="Book Antiqua" w:hAnsi="Book Antiqua"/>
        </w:rPr>
        <w:t>. .</w:t>
      </w:r>
      <w:proofErr w:type="gramEnd"/>
      <w:r>
        <w:rPr>
          <w:rFonts w:ascii="Book Antiqua" w:hAnsi="Book Antiqua"/>
        </w:rPr>
        <w:t xml:space="preserve">  </w:t>
      </w:r>
      <w:proofErr w:type="spellStart"/>
      <w:r w:rsidR="00DE150B">
        <w:rPr>
          <w:rFonts w:ascii="Book Antiqua" w:hAnsi="Book Antiqua"/>
        </w:rPr>
        <w:t>P</w:t>
      </w:r>
      <w:r w:rsidR="004D2B2B" w:rsidRPr="00DE150B">
        <w:rPr>
          <w:rFonts w:ascii="Book Antiqua" w:hAnsi="Book Antiqua"/>
          <w:b/>
          <w:sz w:val="24"/>
        </w:rPr>
        <w:t>rinsip-prinsip</w:t>
      </w:r>
      <w:proofErr w:type="spellEnd"/>
      <w:r w:rsidR="004D2B2B" w:rsidRPr="00DE150B">
        <w:rPr>
          <w:rFonts w:ascii="Book Antiqua" w:hAnsi="Book Antiqua"/>
          <w:b/>
          <w:sz w:val="24"/>
        </w:rPr>
        <w:t xml:space="preserve"> </w:t>
      </w:r>
      <w:proofErr w:type="spellStart"/>
      <w:r w:rsidR="004D2B2B" w:rsidRPr="00DE150B">
        <w:rPr>
          <w:rFonts w:ascii="Book Antiqua" w:hAnsi="Book Antiqua"/>
          <w:b/>
          <w:sz w:val="24"/>
        </w:rPr>
        <w:t>dasar</w:t>
      </w:r>
      <w:proofErr w:type="spellEnd"/>
      <w:r w:rsidR="00DE150B">
        <w:rPr>
          <w:rFonts w:ascii="Book Antiqua" w:hAnsi="Book Antiqua"/>
          <w:b/>
          <w:sz w:val="24"/>
        </w:rPr>
        <w:t xml:space="preserve">. </w:t>
      </w:r>
      <w:r w:rsidR="00087D0F" w:rsidRPr="00A15F67">
        <w:rPr>
          <w:rFonts w:ascii="Book Antiqua" w:hAnsi="Book Antiqua"/>
          <w:color w:val="000000"/>
        </w:rPr>
        <w:t xml:space="preserve">Kinetika </w:t>
      </w:r>
      <w:proofErr w:type="spellStart"/>
      <w:r w:rsidR="00087D0F" w:rsidRPr="00A15F67">
        <w:rPr>
          <w:rFonts w:ascii="Book Antiqua" w:hAnsi="Book Antiqua"/>
          <w:color w:val="000000"/>
        </w:rPr>
        <w:t>kimia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adalah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bahagian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ilmu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kimia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fisika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yang </w:t>
      </w:r>
      <w:proofErr w:type="spellStart"/>
      <w:r w:rsidR="00087D0F" w:rsidRPr="00A15F67">
        <w:rPr>
          <w:rFonts w:ascii="Book Antiqua" w:hAnsi="Book Antiqua"/>
          <w:color w:val="000000"/>
        </w:rPr>
        <w:t>mempelajari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laju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reaksi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kimia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, </w:t>
      </w:r>
      <w:proofErr w:type="spellStart"/>
      <w:r w:rsidR="00087D0F" w:rsidRPr="00A15F67">
        <w:rPr>
          <w:rFonts w:ascii="Book Antiqua" w:hAnsi="Book Antiqua"/>
          <w:color w:val="000000"/>
        </w:rPr>
        <w:t>faktor-faktor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yang </w:t>
      </w:r>
      <w:proofErr w:type="spellStart"/>
      <w:r w:rsidR="00087D0F" w:rsidRPr="00A15F67">
        <w:rPr>
          <w:rFonts w:ascii="Book Antiqua" w:hAnsi="Book Antiqua"/>
          <w:color w:val="000000"/>
        </w:rPr>
        <w:t>mempengaruhinya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serta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penjelasan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hubungannya</w:t>
      </w:r>
      <w:proofErr w:type="spellEnd"/>
      <w:r w:rsidR="007A2FB1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terhadap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mekanisme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 </w:t>
      </w:r>
      <w:proofErr w:type="spellStart"/>
      <w:r w:rsidR="00087D0F" w:rsidRPr="00A15F67">
        <w:rPr>
          <w:rFonts w:ascii="Book Antiqua" w:hAnsi="Book Antiqua"/>
          <w:color w:val="000000"/>
        </w:rPr>
        <w:t>reaksi</w:t>
      </w:r>
      <w:proofErr w:type="spellEnd"/>
      <w:r w:rsidR="00087D0F" w:rsidRPr="00A15F67">
        <w:rPr>
          <w:rFonts w:ascii="Book Antiqua" w:hAnsi="Book Antiqua"/>
          <w:color w:val="000000"/>
        </w:rPr>
        <w:t xml:space="preserve">. </w:t>
      </w:r>
      <w:r w:rsidR="004D2B2B" w:rsidRPr="00A15F67">
        <w:rPr>
          <w:rFonts w:ascii="Book Antiqua" w:hAnsi="Book Antiqua"/>
          <w:lang w:val="sv-SE"/>
        </w:rPr>
        <w:t>B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esi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lebih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cepat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berkarat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dalam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udara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lembab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dari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pada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dalam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udara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kering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>,</w:t>
      </w:r>
      <w:r w:rsidR="005468FB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makanan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lebih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cepat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membusuk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apabila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tidak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didinginkan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,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kulit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bule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lebih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cepat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menjadi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gelap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dalam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musim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pana</w:t>
      </w:r>
      <w:r w:rsidR="00B000F5">
        <w:rPr>
          <w:rFonts w:ascii="Book Antiqua" w:hAnsi="Book Antiqua"/>
          <w:color w:val="000000" w:themeColor="text1"/>
        </w:rPr>
        <w:t>s</w:t>
      </w:r>
      <w:proofErr w:type="spellEnd"/>
      <w:r w:rsidR="00B000F5">
        <w:rPr>
          <w:rFonts w:ascii="Book Antiqua" w:hAnsi="Book Antiqua"/>
          <w:color w:val="000000" w:themeColor="text1"/>
        </w:rPr>
        <w:t xml:space="preserve"> </w:t>
      </w:r>
      <w:proofErr w:type="spellStart"/>
      <w:r w:rsidR="00B000F5">
        <w:rPr>
          <w:rFonts w:ascii="Book Antiqua" w:hAnsi="Book Antiqua"/>
          <w:color w:val="000000" w:themeColor="text1"/>
        </w:rPr>
        <w:t>dari</w:t>
      </w:r>
      <w:proofErr w:type="spellEnd"/>
      <w:r w:rsidR="00B000F5">
        <w:rPr>
          <w:rFonts w:ascii="Book Antiqua" w:hAnsi="Book Antiqua"/>
          <w:color w:val="000000" w:themeColor="text1"/>
        </w:rPr>
        <w:t xml:space="preserve"> pada </w:t>
      </w:r>
      <w:proofErr w:type="spellStart"/>
      <w:r w:rsidR="00B000F5">
        <w:rPr>
          <w:rFonts w:ascii="Book Antiqua" w:hAnsi="Book Antiqua"/>
          <w:color w:val="000000" w:themeColor="text1"/>
        </w:rPr>
        <w:t>dalam</w:t>
      </w:r>
      <w:proofErr w:type="spellEnd"/>
      <w:r w:rsidR="00B000F5">
        <w:rPr>
          <w:rFonts w:ascii="Book Antiqua" w:hAnsi="Book Antiqua"/>
          <w:color w:val="000000" w:themeColor="text1"/>
        </w:rPr>
        <w:t xml:space="preserve"> </w:t>
      </w:r>
      <w:proofErr w:type="spellStart"/>
      <w:r w:rsidR="00B000F5">
        <w:rPr>
          <w:rFonts w:ascii="Book Antiqua" w:hAnsi="Book Antiqua"/>
          <w:color w:val="000000" w:themeColor="text1"/>
        </w:rPr>
        <w:t>musim</w:t>
      </w:r>
      <w:proofErr w:type="spellEnd"/>
      <w:r w:rsidR="00B000F5">
        <w:rPr>
          <w:rFonts w:ascii="Book Antiqua" w:hAnsi="Book Antiqua"/>
          <w:color w:val="000000" w:themeColor="text1"/>
        </w:rPr>
        <w:t xml:space="preserve"> </w:t>
      </w:r>
      <w:proofErr w:type="spellStart"/>
      <w:r w:rsidR="00B000F5">
        <w:rPr>
          <w:rFonts w:ascii="Book Antiqua" w:hAnsi="Book Antiqua"/>
          <w:color w:val="000000" w:themeColor="text1"/>
        </w:rPr>
        <w:t>dingin</w:t>
      </w:r>
      <w:proofErr w:type="spellEnd"/>
      <w:r w:rsidR="00B000F5">
        <w:rPr>
          <w:rFonts w:ascii="Book Antiqua" w:hAnsi="Book Antiqua"/>
          <w:color w:val="000000" w:themeColor="text1"/>
        </w:rPr>
        <w:t xml:space="preserve"> </w:t>
      </w:r>
      <w:r w:rsidR="00B000F5">
        <w:rPr>
          <w:rFonts w:ascii="Book Antiqua" w:hAnsi="Book Antiqua"/>
          <w:color w:val="000000" w:themeColor="text1"/>
          <w:lang w:val="id-ID"/>
        </w:rPr>
        <w:t>. I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ni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semua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merupakan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tiga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contoh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yang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lazim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dari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perubahan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kimia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yang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kompleks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dengan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laju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beraneka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ragam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menurut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kondisi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4D2B2B" w:rsidRPr="00A15F67">
        <w:rPr>
          <w:rFonts w:ascii="Book Antiqua" w:hAnsi="Book Antiqua"/>
          <w:color w:val="000000" w:themeColor="text1"/>
        </w:rPr>
        <w:t>reaksi</w:t>
      </w:r>
      <w:proofErr w:type="spellEnd"/>
      <w:r w:rsidR="004D2B2B" w:rsidRPr="00A15F67">
        <w:rPr>
          <w:rFonts w:ascii="Book Antiqua" w:hAnsi="Book Antiqua"/>
          <w:color w:val="000000" w:themeColor="text1"/>
        </w:rPr>
        <w:t>.</w:t>
      </w:r>
      <w:r w:rsid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281993">
        <w:rPr>
          <w:rStyle w:val="Strong"/>
          <w:rFonts w:ascii="Book Antiqua" w:hAnsi="Book Antiqua"/>
          <w:color w:val="000000"/>
          <w:sz w:val="24"/>
        </w:rPr>
        <w:t>Faktor-faktor</w:t>
      </w:r>
      <w:proofErr w:type="spellEnd"/>
      <w:r w:rsidR="00C201C9" w:rsidRPr="00281993">
        <w:rPr>
          <w:rStyle w:val="Strong"/>
          <w:rFonts w:ascii="Book Antiqua" w:hAnsi="Book Antiqua"/>
          <w:color w:val="000000"/>
          <w:sz w:val="24"/>
        </w:rPr>
        <w:t xml:space="preserve"> yang </w:t>
      </w:r>
      <w:proofErr w:type="spellStart"/>
      <w:r w:rsidR="00C201C9" w:rsidRPr="00281993">
        <w:rPr>
          <w:rStyle w:val="Strong"/>
          <w:rFonts w:ascii="Book Antiqua" w:hAnsi="Book Antiqua"/>
          <w:color w:val="000000"/>
          <w:sz w:val="24"/>
        </w:rPr>
        <w:t>Mempengaruhi</w:t>
      </w:r>
      <w:proofErr w:type="spellEnd"/>
      <w:r w:rsidR="00C201C9" w:rsidRPr="00281993">
        <w:rPr>
          <w:rStyle w:val="Strong"/>
          <w:rFonts w:ascii="Book Antiqua" w:hAnsi="Book Antiqua"/>
          <w:color w:val="000000"/>
          <w:sz w:val="24"/>
        </w:rPr>
        <w:t xml:space="preserve"> </w:t>
      </w:r>
      <w:proofErr w:type="spellStart"/>
      <w:r w:rsidR="00C201C9" w:rsidRPr="00281993">
        <w:rPr>
          <w:rStyle w:val="Strong"/>
          <w:rFonts w:ascii="Book Antiqua" w:hAnsi="Book Antiqua"/>
          <w:color w:val="000000"/>
          <w:sz w:val="24"/>
        </w:rPr>
        <w:t>Laju</w:t>
      </w:r>
      <w:proofErr w:type="spellEnd"/>
      <w:r w:rsidR="00C201C9" w:rsidRPr="00281993">
        <w:rPr>
          <w:rStyle w:val="Strong"/>
          <w:rFonts w:ascii="Book Antiqua" w:hAnsi="Book Antiqua"/>
          <w:color w:val="000000"/>
          <w:sz w:val="24"/>
        </w:rPr>
        <w:t xml:space="preserve"> </w:t>
      </w:r>
      <w:proofErr w:type="spellStart"/>
      <w:r w:rsidR="00C201C9" w:rsidRPr="00281993">
        <w:rPr>
          <w:rStyle w:val="Strong"/>
          <w:rFonts w:ascii="Book Antiqua" w:hAnsi="Book Antiqua"/>
          <w:color w:val="000000"/>
          <w:sz w:val="24"/>
        </w:rPr>
        <w:t>Reaksi</w:t>
      </w:r>
      <w:proofErr w:type="spellEnd"/>
      <w:r w:rsidR="00DE150B">
        <w:rPr>
          <w:rStyle w:val="Strong"/>
          <w:rFonts w:ascii="Book Antiqua" w:hAnsi="Book Antiqua"/>
          <w:color w:val="000000"/>
          <w:sz w:val="24"/>
        </w:rPr>
        <w:t xml:space="preserve"> </w:t>
      </w:r>
      <w:r w:rsidR="00C201C9" w:rsidRPr="00A15F67">
        <w:rPr>
          <w:rFonts w:ascii="Book Antiqua" w:hAnsi="Book Antiqua"/>
          <w:color w:val="000000"/>
        </w:rPr>
        <w:t xml:space="preserve">Dari </w:t>
      </w:r>
      <w:proofErr w:type="spellStart"/>
      <w:r w:rsidR="00C201C9" w:rsidRPr="00A15F67">
        <w:rPr>
          <w:rFonts w:ascii="Book Antiqua" w:hAnsi="Book Antiqua"/>
          <w:color w:val="000000"/>
        </w:rPr>
        <w:t>hasil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percobaan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ternyata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laju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reaksi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dipengaruhi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oleh </w:t>
      </w:r>
      <w:proofErr w:type="spellStart"/>
      <w:r w:rsidR="00C201C9" w:rsidRPr="00A15F67">
        <w:rPr>
          <w:rFonts w:ascii="Book Antiqua" w:hAnsi="Book Antiqua"/>
          <w:color w:val="000000"/>
        </w:rPr>
        <w:t>konsentrasi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, </w:t>
      </w:r>
      <w:proofErr w:type="spellStart"/>
      <w:r w:rsidR="00C201C9" w:rsidRPr="00A15F67">
        <w:rPr>
          <w:rFonts w:ascii="Book Antiqua" w:hAnsi="Book Antiqua"/>
          <w:color w:val="000000"/>
        </w:rPr>
        <w:t>luas</w:t>
      </w:r>
      <w:proofErr w:type="spellEnd"/>
      <w:r w:rsidR="00C201C9" w:rsidRPr="00A15F67">
        <w:rPr>
          <w:rFonts w:ascii="Book Antiqua" w:hAnsi="Book Antiqua"/>
          <w:color w:val="000000"/>
        </w:rPr>
        <w:t> </w:t>
      </w:r>
      <w:proofErr w:type="spellStart"/>
      <w:r w:rsidR="00C201C9" w:rsidRPr="00A15F67">
        <w:rPr>
          <w:rFonts w:ascii="Book Antiqua" w:hAnsi="Book Antiqua"/>
          <w:color w:val="000000"/>
        </w:rPr>
        <w:t>permukaan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, </w:t>
      </w:r>
      <w:proofErr w:type="spellStart"/>
      <w:r w:rsidR="00C201C9" w:rsidRPr="00A15F67">
        <w:rPr>
          <w:rFonts w:ascii="Book Antiqua" w:hAnsi="Book Antiqua"/>
          <w:color w:val="000000"/>
        </w:rPr>
        <w:t>temperatur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, dan </w:t>
      </w:r>
      <w:proofErr w:type="spellStart"/>
      <w:r w:rsidR="00C201C9" w:rsidRPr="00A15F67">
        <w:rPr>
          <w:rFonts w:ascii="Book Antiqua" w:hAnsi="Book Antiqua"/>
          <w:color w:val="000000"/>
        </w:rPr>
        <w:t>katalis</w:t>
      </w:r>
      <w:proofErr w:type="spellEnd"/>
      <w:r w:rsidR="007A2FB1">
        <w:rPr>
          <w:rFonts w:ascii="Book Antiqua" w:hAnsi="Book Antiqua"/>
          <w:color w:val="000000"/>
        </w:rPr>
        <w:t>.</w:t>
      </w:r>
      <w:r w:rsidR="00C201C9" w:rsidRPr="00A15F67">
        <w:rPr>
          <w:rFonts w:ascii="Book Antiqua" w:hAnsi="Book Antiqua"/>
          <w:color w:val="000000"/>
        </w:rPr>
        <w:t xml:space="preserve"> </w:t>
      </w:r>
    </w:p>
    <w:p w:rsidR="00C201C9" w:rsidRPr="00A15F67" w:rsidRDefault="00C201C9" w:rsidP="00DE150B">
      <w:pPr>
        <w:pStyle w:val="ListParagraph"/>
        <w:numPr>
          <w:ilvl w:val="0"/>
          <w:numId w:val="3"/>
        </w:numPr>
        <w:shd w:val="clear" w:color="auto" w:fill="FFFFFF"/>
        <w:tabs>
          <w:tab w:val="left" w:pos="1440"/>
          <w:tab w:val="left" w:pos="9900"/>
          <w:tab w:val="left" w:pos="10890"/>
        </w:tabs>
        <w:spacing w:after="0" w:line="360" w:lineRule="auto"/>
        <w:ind w:right="330" w:firstLine="360"/>
        <w:jc w:val="both"/>
        <w:rPr>
          <w:rFonts w:ascii="Book Antiqua" w:hAnsi="Book Antiqua"/>
          <w:color w:val="000000"/>
        </w:rPr>
      </w:pPr>
      <w:proofErr w:type="spellStart"/>
      <w:r w:rsidRPr="00A15F67">
        <w:rPr>
          <w:rStyle w:val="Strong"/>
          <w:rFonts w:ascii="Book Antiqua" w:hAnsi="Book Antiqua"/>
          <w:b w:val="0"/>
          <w:color w:val="000000"/>
        </w:rPr>
        <w:t>Konsentrasi</w:t>
      </w:r>
      <w:proofErr w:type="spellEnd"/>
    </w:p>
    <w:p w:rsidR="00C201C9" w:rsidRPr="007A2FB1" w:rsidRDefault="00C201C9" w:rsidP="00DE150B">
      <w:pPr>
        <w:pStyle w:val="ListParagraph"/>
        <w:tabs>
          <w:tab w:val="left" w:pos="1440"/>
          <w:tab w:val="left" w:pos="8730"/>
          <w:tab w:val="left" w:pos="9900"/>
          <w:tab w:val="left" w:pos="10890"/>
        </w:tabs>
        <w:spacing w:after="0" w:line="360" w:lineRule="auto"/>
        <w:ind w:left="1080" w:right="630"/>
        <w:jc w:val="both"/>
        <w:rPr>
          <w:rFonts w:ascii="Book Antiqua" w:hAnsi="Book Antiqua"/>
          <w:color w:val="000000" w:themeColor="text1"/>
        </w:rPr>
      </w:pPr>
      <w:r w:rsidRPr="00A15F67">
        <w:rPr>
          <w:rFonts w:ascii="Book Antiqua" w:hAnsi="Book Antiqua"/>
          <w:color w:val="000000"/>
        </w:rPr>
        <w:t xml:space="preserve">Pada </w:t>
      </w:r>
      <w:proofErr w:type="spellStart"/>
      <w:r w:rsidRPr="00A15F67">
        <w:rPr>
          <w:rFonts w:ascii="Book Antiqua" w:hAnsi="Book Antiqua"/>
          <w:color w:val="000000"/>
        </w:rPr>
        <w:t>umumnya</w:t>
      </w:r>
      <w:proofErr w:type="spellEnd"/>
      <w:r w:rsidRPr="00A15F67">
        <w:rPr>
          <w:rFonts w:ascii="Book Antiqua" w:hAnsi="Book Antiqua"/>
          <w:color w:val="000000"/>
        </w:rPr>
        <w:t xml:space="preserve">, </w:t>
      </w:r>
      <w:proofErr w:type="spellStart"/>
      <w:r w:rsidRPr="00A15F67">
        <w:rPr>
          <w:rFonts w:ascii="Book Antiqua" w:hAnsi="Book Antiqua"/>
          <w:color w:val="000000"/>
        </w:rPr>
        <w:t>reaksi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akan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berlangsung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lebih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cepat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jika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konsentrasi</w:t>
      </w:r>
      <w:proofErr w:type="spellEnd"/>
      <w:r w:rsidRPr="00A15F67">
        <w:rPr>
          <w:rFonts w:ascii="Book Antiqua" w:hAnsi="Book Antiqua"/>
          <w:color w:val="000000"/>
        </w:rPr>
        <w:t> </w:t>
      </w:r>
      <w:proofErr w:type="spellStart"/>
      <w:r w:rsidRPr="00A15F67">
        <w:rPr>
          <w:rFonts w:ascii="Book Antiqua" w:hAnsi="Book Antiqua"/>
          <w:color w:val="000000"/>
        </w:rPr>
        <w:t>pereaksi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diperbesar</w:t>
      </w:r>
      <w:proofErr w:type="spellEnd"/>
      <w:r w:rsidRPr="00A15F67">
        <w:rPr>
          <w:rFonts w:ascii="Book Antiqua" w:hAnsi="Book Antiqua"/>
          <w:color w:val="000000"/>
        </w:rPr>
        <w:t xml:space="preserve">. </w:t>
      </w:r>
      <w:proofErr w:type="spellStart"/>
      <w:r w:rsidRPr="00A15F67">
        <w:rPr>
          <w:rFonts w:ascii="Book Antiqua" w:hAnsi="Book Antiqua"/>
          <w:color w:val="000000"/>
        </w:rPr>
        <w:t>Zat</w:t>
      </w:r>
      <w:proofErr w:type="spellEnd"/>
      <w:r w:rsidRPr="00A15F67">
        <w:rPr>
          <w:rFonts w:ascii="Book Antiqua" w:hAnsi="Book Antiqua"/>
          <w:color w:val="000000"/>
        </w:rPr>
        <w:t xml:space="preserve"> yang </w:t>
      </w:r>
      <w:proofErr w:type="spellStart"/>
      <w:r w:rsidRPr="00A15F67">
        <w:rPr>
          <w:rFonts w:ascii="Book Antiqua" w:hAnsi="Book Antiqua"/>
          <w:color w:val="000000"/>
        </w:rPr>
        <w:t>konsentrasinya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besar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mengandung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jumlah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partikel</w:t>
      </w:r>
      <w:proofErr w:type="spellEnd"/>
      <w:r w:rsidRPr="00A15F67">
        <w:rPr>
          <w:rFonts w:ascii="Book Antiqua" w:hAnsi="Book Antiqua"/>
          <w:color w:val="000000"/>
        </w:rPr>
        <w:t xml:space="preserve"> yang </w:t>
      </w:r>
      <w:proofErr w:type="spellStart"/>
      <w:r w:rsidRPr="00A15F67">
        <w:rPr>
          <w:rFonts w:ascii="Book Antiqua" w:hAnsi="Book Antiqua"/>
          <w:color w:val="000000"/>
        </w:rPr>
        <w:t>lebih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banyak</w:t>
      </w:r>
      <w:proofErr w:type="spellEnd"/>
      <w:r w:rsidRPr="00A15F67">
        <w:rPr>
          <w:rFonts w:ascii="Book Antiqua" w:hAnsi="Book Antiqua"/>
          <w:color w:val="000000"/>
        </w:rPr>
        <w:t xml:space="preserve">, </w:t>
      </w:r>
      <w:proofErr w:type="spellStart"/>
      <w:proofErr w:type="gramStart"/>
      <w:r w:rsidRPr="00A15F67">
        <w:rPr>
          <w:rFonts w:ascii="Book Antiqua" w:hAnsi="Book Antiqua"/>
          <w:color w:val="000000"/>
        </w:rPr>
        <w:t>sehingga</w:t>
      </w:r>
      <w:proofErr w:type="spellEnd"/>
      <w:r w:rsidRPr="00A15F67">
        <w:rPr>
          <w:rFonts w:ascii="Book Antiqua" w:hAnsi="Book Antiqua"/>
          <w:color w:val="000000"/>
        </w:rPr>
        <w:t xml:space="preserve">  </w:t>
      </w:r>
      <w:proofErr w:type="spellStart"/>
      <w:r w:rsidRPr="00A15F67">
        <w:rPr>
          <w:rFonts w:ascii="Book Antiqua" w:hAnsi="Book Antiqua"/>
          <w:color w:val="000000"/>
        </w:rPr>
        <w:t>partikel</w:t>
      </w:r>
      <w:proofErr w:type="gramEnd"/>
      <w:r w:rsidRPr="00A15F67">
        <w:rPr>
          <w:rFonts w:ascii="Book Antiqua" w:hAnsi="Book Antiqua"/>
          <w:color w:val="000000"/>
        </w:rPr>
        <w:t>-partikelnya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tersusun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lebih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rapat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dibanding</w:t>
      </w:r>
      <w:proofErr w:type="spellEnd"/>
      <w:r w:rsidRPr="00A15F67">
        <w:rPr>
          <w:rFonts w:ascii="Book Antiqua" w:hAnsi="Book Antiqua"/>
          <w:color w:val="000000"/>
        </w:rPr>
        <w:t> </w:t>
      </w:r>
      <w:proofErr w:type="spellStart"/>
      <w:r w:rsidRPr="00A15F67">
        <w:rPr>
          <w:rFonts w:ascii="Book Antiqua" w:hAnsi="Book Antiqua"/>
          <w:color w:val="000000"/>
        </w:rPr>
        <w:t>zat</w:t>
      </w:r>
      <w:proofErr w:type="spellEnd"/>
      <w:r w:rsidRPr="00A15F67">
        <w:rPr>
          <w:rFonts w:ascii="Book Antiqua" w:hAnsi="Book Antiqua"/>
          <w:color w:val="000000"/>
        </w:rPr>
        <w:t xml:space="preserve"> yang </w:t>
      </w:r>
      <w:proofErr w:type="spellStart"/>
      <w:r w:rsidRPr="00A15F67">
        <w:rPr>
          <w:rFonts w:ascii="Book Antiqua" w:hAnsi="Book Antiqua"/>
          <w:color w:val="000000"/>
        </w:rPr>
        <w:t>konsentrasinya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rendah</w:t>
      </w:r>
      <w:proofErr w:type="spellEnd"/>
      <w:r w:rsidRPr="00A15F67">
        <w:rPr>
          <w:rFonts w:ascii="Book Antiqua" w:hAnsi="Book Antiqua"/>
          <w:color w:val="000000"/>
        </w:rPr>
        <w:t xml:space="preserve">. </w:t>
      </w:r>
      <w:proofErr w:type="spellStart"/>
      <w:r w:rsidRPr="00A15F67">
        <w:rPr>
          <w:rFonts w:ascii="Book Antiqua" w:hAnsi="Book Antiqua"/>
          <w:color w:val="000000"/>
        </w:rPr>
        <w:t>Partikel</w:t>
      </w:r>
      <w:proofErr w:type="spellEnd"/>
      <w:r w:rsidRPr="00A15F67">
        <w:rPr>
          <w:rFonts w:ascii="Book Antiqua" w:hAnsi="Book Antiqua"/>
          <w:color w:val="000000"/>
        </w:rPr>
        <w:t xml:space="preserve"> yang </w:t>
      </w:r>
      <w:proofErr w:type="spellStart"/>
      <w:r w:rsidRPr="00A15F67">
        <w:rPr>
          <w:rFonts w:ascii="Book Antiqua" w:hAnsi="Book Antiqua"/>
          <w:color w:val="000000"/>
        </w:rPr>
        <w:t>susunannya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lebih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rapat</w:t>
      </w:r>
      <w:proofErr w:type="spellEnd"/>
      <w:r w:rsidRPr="00A15F67">
        <w:rPr>
          <w:rFonts w:ascii="Book Antiqua" w:hAnsi="Book Antiqua"/>
          <w:color w:val="000000"/>
        </w:rPr>
        <w:t xml:space="preserve">, </w:t>
      </w:r>
      <w:proofErr w:type="spellStart"/>
      <w:r w:rsidRPr="00A15F67">
        <w:rPr>
          <w:rFonts w:ascii="Book Antiqua" w:hAnsi="Book Antiqua"/>
          <w:color w:val="000000"/>
        </w:rPr>
        <w:t>akan</w:t>
      </w:r>
      <w:proofErr w:type="spellEnd"/>
      <w:r w:rsidRPr="00A15F67">
        <w:rPr>
          <w:rFonts w:ascii="Book Antiqua" w:hAnsi="Book Antiqua"/>
          <w:color w:val="000000"/>
        </w:rPr>
        <w:t> </w:t>
      </w:r>
      <w:proofErr w:type="spellStart"/>
      <w:r w:rsidRPr="00A15F67">
        <w:rPr>
          <w:rFonts w:ascii="Book Antiqua" w:hAnsi="Book Antiqua"/>
          <w:color w:val="000000"/>
        </w:rPr>
        <w:t>lebih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sering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bertumbukan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dibanding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dengan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partikel</w:t>
      </w:r>
      <w:proofErr w:type="spellEnd"/>
      <w:r w:rsidRPr="00A15F67">
        <w:rPr>
          <w:rFonts w:ascii="Book Antiqua" w:hAnsi="Book Antiqua"/>
          <w:color w:val="000000"/>
        </w:rPr>
        <w:t xml:space="preserve"> yang </w:t>
      </w:r>
      <w:proofErr w:type="spellStart"/>
      <w:r w:rsidRPr="00A15F67">
        <w:rPr>
          <w:rFonts w:ascii="Book Antiqua" w:hAnsi="Book Antiqua"/>
          <w:color w:val="000000"/>
        </w:rPr>
        <w:t>susunannya</w:t>
      </w:r>
      <w:proofErr w:type="spellEnd"/>
      <w:r w:rsidRPr="00A15F67">
        <w:rPr>
          <w:rFonts w:ascii="Book Antiqua" w:hAnsi="Book Antiqua"/>
          <w:color w:val="000000"/>
        </w:rPr>
        <w:t> </w:t>
      </w:r>
      <w:proofErr w:type="spellStart"/>
      <w:r w:rsidRPr="00A15F67">
        <w:rPr>
          <w:rFonts w:ascii="Book Antiqua" w:hAnsi="Book Antiqua"/>
          <w:color w:val="000000"/>
        </w:rPr>
        <w:t>renggang</w:t>
      </w:r>
      <w:proofErr w:type="spellEnd"/>
      <w:r w:rsidRPr="00A15F67">
        <w:rPr>
          <w:rFonts w:ascii="Book Antiqua" w:hAnsi="Book Antiqua"/>
          <w:color w:val="000000"/>
        </w:rPr>
        <w:t xml:space="preserve">, </w:t>
      </w:r>
      <w:proofErr w:type="spellStart"/>
      <w:r w:rsidRPr="00A15F67">
        <w:rPr>
          <w:rFonts w:ascii="Book Antiqua" w:hAnsi="Book Antiqua"/>
          <w:color w:val="000000"/>
        </w:rPr>
        <w:t>sehingga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kemungkinan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terjadinya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reaksi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makin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besar</w:t>
      </w:r>
      <w:proofErr w:type="spellEnd"/>
      <w:r w:rsidRPr="00A15F67">
        <w:rPr>
          <w:rFonts w:ascii="Book Antiqua" w:hAnsi="Book Antiqua"/>
          <w:color w:val="000000"/>
          <w:lang w:val="id-ID"/>
        </w:rPr>
        <w:t>.</w:t>
      </w:r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Konsentrasi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Semakin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tinggi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konsentrasi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maka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semakin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banyak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molekul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reaktan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yang </w:t>
      </w:r>
      <w:proofErr w:type="spellStart"/>
      <w:r w:rsidRPr="00A15F67">
        <w:rPr>
          <w:rFonts w:ascii="Book Antiqua" w:hAnsi="Book Antiqua"/>
          <w:color w:val="000000" w:themeColor="text1"/>
        </w:rPr>
        <w:t>tersedia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dengan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demikian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tumbukan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akan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semakin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banyak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sehingga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7A2FB1">
        <w:rPr>
          <w:rFonts w:ascii="Book Antiqua" w:hAnsi="Book Antiqua"/>
          <w:color w:val="000000" w:themeColor="text1"/>
        </w:rPr>
        <w:t>kecepan</w:t>
      </w:r>
      <w:proofErr w:type="spellEnd"/>
      <w:r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7A2FB1">
        <w:rPr>
          <w:rFonts w:ascii="Book Antiqua" w:hAnsi="Book Antiqua"/>
          <w:color w:val="000000" w:themeColor="text1"/>
        </w:rPr>
        <w:t>reaksi</w:t>
      </w:r>
      <w:proofErr w:type="spellEnd"/>
      <w:r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proofErr w:type="gramStart"/>
      <w:r w:rsidRPr="007A2FB1">
        <w:rPr>
          <w:rFonts w:ascii="Book Antiqua" w:hAnsi="Book Antiqua"/>
          <w:color w:val="000000" w:themeColor="text1"/>
        </w:rPr>
        <w:t>meningkat.begitupun</w:t>
      </w:r>
      <w:proofErr w:type="spellEnd"/>
      <w:proofErr w:type="gramEnd"/>
      <w:r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7A2FB1">
        <w:rPr>
          <w:rFonts w:ascii="Book Antiqua" w:hAnsi="Book Antiqua"/>
          <w:color w:val="000000" w:themeColor="text1"/>
        </w:rPr>
        <w:t>sebaliknya</w:t>
      </w:r>
      <w:proofErr w:type="spellEnd"/>
      <w:r w:rsidRPr="007A2FB1">
        <w:rPr>
          <w:rFonts w:ascii="Book Antiqua" w:hAnsi="Book Antiqua"/>
          <w:color w:val="000000" w:themeColor="text1"/>
        </w:rPr>
        <w:t>.</w:t>
      </w:r>
    </w:p>
    <w:p w:rsidR="00C201C9" w:rsidRPr="007A2FB1" w:rsidRDefault="005468FB" w:rsidP="005A1899">
      <w:pPr>
        <w:pStyle w:val="ListParagraph"/>
        <w:shd w:val="clear" w:color="auto" w:fill="FFFFFF"/>
        <w:tabs>
          <w:tab w:val="left" w:pos="1440"/>
          <w:tab w:val="left" w:pos="8730"/>
          <w:tab w:val="left" w:pos="9360"/>
          <w:tab w:val="left" w:pos="9900"/>
          <w:tab w:val="left" w:pos="10890"/>
        </w:tabs>
        <w:spacing w:after="0" w:line="360" w:lineRule="auto"/>
        <w:ind w:right="630" w:firstLine="360"/>
        <w:rPr>
          <w:rFonts w:ascii="Book Antiqua" w:hAnsi="Book Antiqua"/>
          <w:color w:val="000000"/>
        </w:rPr>
      </w:pPr>
      <w:r w:rsidRPr="007A2FB1">
        <w:rPr>
          <w:rStyle w:val="Strong"/>
          <w:rFonts w:ascii="Book Antiqua" w:hAnsi="Book Antiqua"/>
          <w:b w:val="0"/>
          <w:bCs w:val="0"/>
          <w:color w:val="000000"/>
        </w:rPr>
        <w:t>B</w:t>
      </w:r>
      <w:r w:rsidRPr="007A2FB1">
        <w:rPr>
          <w:rStyle w:val="Strong"/>
          <w:rFonts w:ascii="Book Antiqua" w:hAnsi="Book Antiqua"/>
          <w:b w:val="0"/>
          <w:bCs w:val="0"/>
          <w:color w:val="000000"/>
        </w:rPr>
        <w:tab/>
      </w:r>
      <w:r w:rsidR="00C201C9" w:rsidRPr="007A2FB1">
        <w:rPr>
          <w:rStyle w:val="Strong"/>
          <w:rFonts w:ascii="Book Antiqua" w:hAnsi="Book Antiqua"/>
          <w:b w:val="0"/>
          <w:bCs w:val="0"/>
          <w:color w:val="000000"/>
        </w:rPr>
        <w:t xml:space="preserve">Luas </w:t>
      </w:r>
      <w:proofErr w:type="spellStart"/>
      <w:r w:rsidR="00C201C9" w:rsidRPr="007A2FB1">
        <w:rPr>
          <w:rStyle w:val="Strong"/>
          <w:rFonts w:ascii="Book Antiqua" w:hAnsi="Book Antiqua"/>
          <w:b w:val="0"/>
          <w:bCs w:val="0"/>
          <w:color w:val="000000"/>
        </w:rPr>
        <w:t>Permukaan</w:t>
      </w:r>
      <w:proofErr w:type="spellEnd"/>
    </w:p>
    <w:p w:rsidR="00C201C9" w:rsidRPr="007A2FB1" w:rsidRDefault="007A2FB1" w:rsidP="005A1899">
      <w:pPr>
        <w:pStyle w:val="ListParagraph"/>
        <w:tabs>
          <w:tab w:val="left" w:pos="1440"/>
          <w:tab w:val="left" w:pos="9360"/>
          <w:tab w:val="left" w:pos="9900"/>
          <w:tab w:val="left" w:pos="10890"/>
        </w:tabs>
        <w:spacing w:after="0" w:line="360" w:lineRule="auto"/>
        <w:ind w:left="1080" w:right="630" w:hanging="90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/>
        </w:rPr>
        <w:t xml:space="preserve"> </w:t>
      </w:r>
      <w:r w:rsidR="00C201C9" w:rsidRPr="007A2FB1">
        <w:rPr>
          <w:rFonts w:ascii="Book Antiqua" w:hAnsi="Book Antiqua"/>
          <w:color w:val="000000"/>
        </w:rPr>
        <w:t xml:space="preserve">Salah </w:t>
      </w:r>
      <w:proofErr w:type="spellStart"/>
      <w:r w:rsidR="00C201C9" w:rsidRPr="007A2FB1">
        <w:rPr>
          <w:rFonts w:ascii="Book Antiqua" w:hAnsi="Book Antiqua"/>
          <w:color w:val="000000"/>
        </w:rPr>
        <w:t>satu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syarat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agar </w:t>
      </w:r>
      <w:proofErr w:type="spellStart"/>
      <w:r w:rsidR="00C201C9" w:rsidRPr="007A2FB1">
        <w:rPr>
          <w:rFonts w:ascii="Book Antiqua" w:hAnsi="Book Antiqua"/>
          <w:color w:val="000000"/>
        </w:rPr>
        <w:t>reaksi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dapat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berlangsung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adalah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zat-zat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pereaksi</w:t>
      </w:r>
      <w:proofErr w:type="spellEnd"/>
      <w:r w:rsidR="00C201C9" w:rsidRPr="007A2FB1">
        <w:rPr>
          <w:rFonts w:ascii="Book Antiqua" w:hAnsi="Book Antiqua"/>
          <w:color w:val="000000"/>
        </w:rPr>
        <w:t> </w:t>
      </w:r>
      <w:proofErr w:type="spellStart"/>
      <w:r w:rsidR="00C201C9" w:rsidRPr="007A2FB1">
        <w:rPr>
          <w:rFonts w:ascii="Book Antiqua" w:hAnsi="Book Antiqua"/>
          <w:color w:val="000000"/>
        </w:rPr>
        <w:t>harus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bercampur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atau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bersentuhan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. Pada </w:t>
      </w:r>
      <w:proofErr w:type="spellStart"/>
      <w:r w:rsidR="00C201C9" w:rsidRPr="007A2FB1">
        <w:rPr>
          <w:rFonts w:ascii="Book Antiqua" w:hAnsi="Book Antiqua"/>
          <w:color w:val="000000"/>
        </w:rPr>
        <w:t>campuran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pereaksi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yang </w:t>
      </w:r>
      <w:proofErr w:type="spellStart"/>
      <w:r w:rsidR="00C201C9" w:rsidRPr="007A2FB1">
        <w:rPr>
          <w:rFonts w:ascii="Book Antiqua" w:hAnsi="Book Antiqua"/>
          <w:color w:val="000000"/>
        </w:rPr>
        <w:t>heterogen</w:t>
      </w:r>
      <w:proofErr w:type="spellEnd"/>
      <w:r w:rsidR="00C201C9" w:rsidRPr="007A2FB1">
        <w:rPr>
          <w:rFonts w:ascii="Book Antiqua" w:hAnsi="Book Antiqua"/>
          <w:color w:val="000000"/>
        </w:rPr>
        <w:t>, </w:t>
      </w:r>
      <w:proofErr w:type="spellStart"/>
      <w:r w:rsidR="00C201C9" w:rsidRPr="007A2FB1">
        <w:rPr>
          <w:rFonts w:ascii="Book Antiqua" w:hAnsi="Book Antiqua"/>
          <w:color w:val="000000"/>
        </w:rPr>
        <w:t>reaksi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hanya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terjadi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pada </w:t>
      </w:r>
      <w:proofErr w:type="spellStart"/>
      <w:r w:rsidR="00C201C9" w:rsidRPr="007A2FB1">
        <w:rPr>
          <w:rFonts w:ascii="Book Antiqua" w:hAnsi="Book Antiqua"/>
          <w:color w:val="000000"/>
        </w:rPr>
        <w:t>bidang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batas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campuran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. </w:t>
      </w:r>
      <w:proofErr w:type="spellStart"/>
      <w:r w:rsidR="00C201C9" w:rsidRPr="007A2FB1">
        <w:rPr>
          <w:rFonts w:ascii="Book Antiqua" w:hAnsi="Book Antiqua"/>
          <w:color w:val="000000"/>
        </w:rPr>
        <w:t>Bidang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batas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campuran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inilah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 yang </w:t>
      </w:r>
      <w:proofErr w:type="spellStart"/>
      <w:r w:rsidR="00C201C9" w:rsidRPr="007A2FB1">
        <w:rPr>
          <w:rFonts w:ascii="Book Antiqua" w:hAnsi="Book Antiqua"/>
          <w:color w:val="000000"/>
        </w:rPr>
        <w:t>dimaksud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dengan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bidang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sentuh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. </w:t>
      </w:r>
      <w:proofErr w:type="spellStart"/>
      <w:r w:rsidR="00C201C9" w:rsidRPr="007A2FB1">
        <w:rPr>
          <w:rFonts w:ascii="Book Antiqua" w:hAnsi="Book Antiqua"/>
          <w:color w:val="000000"/>
        </w:rPr>
        <w:t>Dengan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memperbesar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luas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bidang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sentuh</w:t>
      </w:r>
      <w:proofErr w:type="spellEnd"/>
      <w:r w:rsidR="00C201C9" w:rsidRPr="007A2FB1">
        <w:rPr>
          <w:rFonts w:ascii="Book Antiqua" w:hAnsi="Book Antiqua"/>
          <w:color w:val="000000"/>
        </w:rPr>
        <w:t>, </w:t>
      </w:r>
      <w:proofErr w:type="spellStart"/>
      <w:r w:rsidR="00C201C9" w:rsidRPr="007A2FB1">
        <w:rPr>
          <w:rFonts w:ascii="Book Antiqua" w:hAnsi="Book Antiqua"/>
          <w:color w:val="000000"/>
        </w:rPr>
        <w:t>reaksi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akan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berlangsung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lebih</w:t>
      </w:r>
      <w:proofErr w:type="spellEnd"/>
      <w:r w:rsidR="00C201C9" w:rsidRPr="007A2FB1">
        <w:rPr>
          <w:rFonts w:ascii="Book Antiqua" w:hAnsi="Book Antiqua"/>
          <w:color w:val="000000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/>
        </w:rPr>
        <w:t>cepat</w:t>
      </w:r>
      <w:proofErr w:type="spellEnd"/>
      <w:r w:rsidR="00C201C9" w:rsidRPr="007A2FB1">
        <w:rPr>
          <w:rFonts w:ascii="Book Antiqua" w:hAnsi="Book Antiqua"/>
          <w:color w:val="000000"/>
        </w:rPr>
        <w:t>.</w:t>
      </w:r>
      <w:r w:rsidR="00C201C9" w:rsidRPr="007A2FB1">
        <w:rPr>
          <w:rFonts w:ascii="Book Antiqua" w:hAnsi="Book Antiqua"/>
          <w:color w:val="000000" w:themeColor="text1"/>
        </w:rPr>
        <w:t xml:space="preserve"> Luas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permukaan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sentuh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memiliki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peranan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sangat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penting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semakin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luas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permukaan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sentuh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maka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laju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reaksi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semakin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proofErr w:type="gramStart"/>
      <w:r w:rsidR="00C201C9" w:rsidRPr="007A2FB1">
        <w:rPr>
          <w:rFonts w:ascii="Book Antiqua" w:hAnsi="Book Antiqua"/>
          <w:color w:val="000000" w:themeColor="text1"/>
        </w:rPr>
        <w:t>cepat.apabila</w:t>
      </w:r>
      <w:proofErr w:type="spellEnd"/>
      <w:proofErr w:type="gram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semakin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kecil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luas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permukaan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bidang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sentuh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,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maka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akan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semakin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kecil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tumbukan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yang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terjadi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antara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partikel,sehingga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laju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reaksipun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semakin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7A2FB1">
        <w:rPr>
          <w:rFonts w:ascii="Book Antiqua" w:hAnsi="Book Antiqua"/>
          <w:color w:val="000000" w:themeColor="text1"/>
        </w:rPr>
        <w:t>kecil</w:t>
      </w:r>
      <w:proofErr w:type="spellEnd"/>
      <w:r w:rsidR="00C201C9" w:rsidRPr="007A2FB1">
        <w:rPr>
          <w:rFonts w:ascii="Book Antiqua" w:hAnsi="Book Antiqua"/>
          <w:color w:val="000000" w:themeColor="text1"/>
        </w:rPr>
        <w:t>.</w:t>
      </w:r>
    </w:p>
    <w:p w:rsidR="00C201C9" w:rsidRPr="00A15F67" w:rsidRDefault="005468FB" w:rsidP="005A1899">
      <w:pPr>
        <w:pStyle w:val="ListParagraph"/>
        <w:shd w:val="clear" w:color="auto" w:fill="FFFFFF"/>
        <w:tabs>
          <w:tab w:val="left" w:pos="1440"/>
          <w:tab w:val="left" w:pos="9900"/>
          <w:tab w:val="left" w:pos="10890"/>
        </w:tabs>
        <w:spacing w:after="0" w:line="360" w:lineRule="auto"/>
        <w:ind w:left="0" w:right="330" w:firstLine="1080"/>
        <w:jc w:val="both"/>
        <w:rPr>
          <w:rFonts w:ascii="Book Antiqua" w:hAnsi="Book Antiqua"/>
          <w:color w:val="000000"/>
        </w:rPr>
      </w:pPr>
      <w:r w:rsidRPr="00A15F67">
        <w:rPr>
          <w:rStyle w:val="Strong"/>
          <w:rFonts w:ascii="Book Antiqua" w:hAnsi="Book Antiqua"/>
          <w:b w:val="0"/>
          <w:color w:val="000000"/>
        </w:rPr>
        <w:t>C</w:t>
      </w:r>
      <w:r>
        <w:rPr>
          <w:rStyle w:val="Strong"/>
          <w:rFonts w:ascii="Book Antiqua" w:hAnsi="Book Antiqua"/>
          <w:b w:val="0"/>
          <w:color w:val="000000"/>
        </w:rPr>
        <w:tab/>
      </w:r>
      <w:proofErr w:type="spellStart"/>
      <w:r w:rsidR="00C201C9" w:rsidRPr="00A15F67">
        <w:rPr>
          <w:rStyle w:val="Strong"/>
          <w:rFonts w:ascii="Book Antiqua" w:hAnsi="Book Antiqua"/>
          <w:b w:val="0"/>
          <w:color w:val="000000"/>
        </w:rPr>
        <w:t>Temperatur</w:t>
      </w:r>
      <w:proofErr w:type="spellEnd"/>
    </w:p>
    <w:p w:rsidR="005A1899" w:rsidRDefault="00C201C9" w:rsidP="005A1899">
      <w:pPr>
        <w:pStyle w:val="ListParagraph"/>
        <w:tabs>
          <w:tab w:val="left" w:pos="1440"/>
          <w:tab w:val="left" w:pos="9090"/>
          <w:tab w:val="left" w:pos="9540"/>
          <w:tab w:val="left" w:pos="9900"/>
        </w:tabs>
        <w:spacing w:after="0" w:line="360" w:lineRule="auto"/>
        <w:ind w:left="1170" w:hanging="90"/>
        <w:rPr>
          <w:rFonts w:ascii="Book Antiqua" w:hAnsi="Book Antiqua"/>
          <w:color w:val="000000"/>
        </w:rPr>
      </w:pPr>
      <w:proofErr w:type="spellStart"/>
      <w:r w:rsidRPr="00A15F67">
        <w:rPr>
          <w:rFonts w:ascii="Book Antiqua" w:hAnsi="Book Antiqua"/>
          <w:color w:val="000000"/>
        </w:rPr>
        <w:t>Setiap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partikel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selalu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bergerak</w:t>
      </w:r>
      <w:proofErr w:type="spellEnd"/>
      <w:r w:rsidRPr="00A15F67">
        <w:rPr>
          <w:rFonts w:ascii="Book Antiqua" w:hAnsi="Book Antiqua"/>
          <w:color w:val="000000"/>
        </w:rPr>
        <w:t xml:space="preserve">. </w:t>
      </w:r>
      <w:proofErr w:type="spellStart"/>
      <w:r w:rsidRPr="00A15F67">
        <w:rPr>
          <w:rFonts w:ascii="Book Antiqua" w:hAnsi="Book Antiqua"/>
          <w:color w:val="000000"/>
        </w:rPr>
        <w:t>Dengan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menaikkan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temperatur</w:t>
      </w:r>
      <w:proofErr w:type="spellEnd"/>
      <w:r w:rsidRPr="00A15F67">
        <w:rPr>
          <w:rFonts w:ascii="Book Antiqua" w:hAnsi="Book Antiqua"/>
          <w:color w:val="000000"/>
        </w:rPr>
        <w:t xml:space="preserve">, </w:t>
      </w:r>
      <w:proofErr w:type="spellStart"/>
      <w:r w:rsidRPr="00A15F67">
        <w:rPr>
          <w:rFonts w:ascii="Book Antiqua" w:hAnsi="Book Antiqua"/>
          <w:color w:val="000000"/>
        </w:rPr>
        <w:t>energi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gerak</w:t>
      </w:r>
      <w:proofErr w:type="spellEnd"/>
      <w:r w:rsidRPr="00A15F67">
        <w:rPr>
          <w:rFonts w:ascii="Book Antiqua" w:hAnsi="Book Antiqua"/>
          <w:color w:val="000000"/>
        </w:rPr>
        <w:t> </w:t>
      </w:r>
      <w:proofErr w:type="spellStart"/>
      <w:r w:rsidRPr="00A15F67">
        <w:rPr>
          <w:rFonts w:ascii="Book Antiqua" w:hAnsi="Book Antiqua"/>
          <w:color w:val="000000"/>
        </w:rPr>
        <w:t>atau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energi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kinetik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partikel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bertambah</w:t>
      </w:r>
      <w:proofErr w:type="spellEnd"/>
      <w:r w:rsidRPr="00A15F67">
        <w:rPr>
          <w:rFonts w:ascii="Book Antiqua" w:hAnsi="Book Antiqua"/>
          <w:color w:val="000000"/>
        </w:rPr>
        <w:t xml:space="preserve">, </w:t>
      </w:r>
      <w:proofErr w:type="spellStart"/>
      <w:r w:rsidRPr="00A15F67">
        <w:rPr>
          <w:rFonts w:ascii="Book Antiqua" w:hAnsi="Book Antiqua"/>
          <w:color w:val="000000"/>
        </w:rPr>
        <w:t>sehingga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tumbukan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lebih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sering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terjadi</w:t>
      </w:r>
      <w:proofErr w:type="spellEnd"/>
      <w:r w:rsidRPr="00A15F67">
        <w:rPr>
          <w:rFonts w:ascii="Book Antiqua" w:hAnsi="Book Antiqua"/>
          <w:color w:val="000000"/>
        </w:rPr>
        <w:t>. </w:t>
      </w:r>
      <w:proofErr w:type="spellStart"/>
      <w:r w:rsidRPr="00A15F67">
        <w:rPr>
          <w:rFonts w:ascii="Book Antiqua" w:hAnsi="Book Antiqua"/>
          <w:color w:val="000000"/>
        </w:rPr>
        <w:t>Dengan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frekuensi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tumbukan</w:t>
      </w:r>
      <w:proofErr w:type="spellEnd"/>
      <w:r w:rsidRPr="00A15F67">
        <w:rPr>
          <w:rFonts w:ascii="Book Antiqua" w:hAnsi="Book Antiqua"/>
          <w:color w:val="000000"/>
        </w:rPr>
        <w:t xml:space="preserve"> yang </w:t>
      </w:r>
      <w:proofErr w:type="spellStart"/>
      <w:r w:rsidRPr="00A15F67">
        <w:rPr>
          <w:rFonts w:ascii="Book Antiqua" w:hAnsi="Book Antiqua"/>
          <w:color w:val="000000"/>
        </w:rPr>
        <w:t>semakin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besar</w:t>
      </w:r>
      <w:proofErr w:type="spellEnd"/>
      <w:r w:rsidRPr="00A15F67">
        <w:rPr>
          <w:rFonts w:ascii="Book Antiqua" w:hAnsi="Book Antiqua"/>
          <w:color w:val="000000"/>
        </w:rPr>
        <w:t xml:space="preserve">, </w:t>
      </w:r>
      <w:proofErr w:type="spellStart"/>
      <w:r w:rsidRPr="00A15F67">
        <w:rPr>
          <w:rFonts w:ascii="Book Antiqua" w:hAnsi="Book Antiqua"/>
          <w:color w:val="000000"/>
        </w:rPr>
        <w:t>maka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</w:p>
    <w:p w:rsidR="005A1899" w:rsidRDefault="005A1899" w:rsidP="005A1899">
      <w:pPr>
        <w:pStyle w:val="ListParagraph"/>
        <w:tabs>
          <w:tab w:val="left" w:pos="1440"/>
          <w:tab w:val="left" w:pos="9090"/>
          <w:tab w:val="left" w:pos="9540"/>
          <w:tab w:val="left" w:pos="9900"/>
        </w:tabs>
        <w:spacing w:after="0" w:line="360" w:lineRule="auto"/>
        <w:ind w:left="1170" w:hanging="90"/>
        <w:rPr>
          <w:rFonts w:ascii="Book Antiqua" w:hAnsi="Book Antiqua"/>
          <w:color w:val="000000"/>
        </w:rPr>
      </w:pPr>
    </w:p>
    <w:p w:rsidR="005A1899" w:rsidRDefault="005A1899" w:rsidP="005A1899">
      <w:pPr>
        <w:pStyle w:val="ListParagraph"/>
        <w:tabs>
          <w:tab w:val="left" w:pos="1440"/>
          <w:tab w:val="left" w:pos="9090"/>
          <w:tab w:val="left" w:pos="9540"/>
          <w:tab w:val="left" w:pos="9900"/>
        </w:tabs>
        <w:spacing w:after="0" w:line="360" w:lineRule="auto"/>
        <w:ind w:left="1170" w:hanging="90"/>
        <w:rPr>
          <w:rFonts w:ascii="Book Antiqua" w:hAnsi="Book Antiqua"/>
          <w:color w:val="000000"/>
        </w:rPr>
      </w:pPr>
    </w:p>
    <w:p w:rsidR="00C201C9" w:rsidRPr="00A15F67" w:rsidRDefault="007A2FB1" w:rsidP="007A2FB1">
      <w:pPr>
        <w:pStyle w:val="ListParagraph"/>
        <w:tabs>
          <w:tab w:val="left" w:pos="1440"/>
          <w:tab w:val="left" w:pos="9090"/>
          <w:tab w:val="left" w:pos="9540"/>
          <w:tab w:val="left" w:pos="9900"/>
        </w:tabs>
        <w:spacing w:after="0" w:line="360" w:lineRule="auto"/>
        <w:ind w:left="1170" w:hanging="90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/>
        </w:rPr>
        <w:lastRenderedPageBreak/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kemungkinan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terjadinya</w:t>
      </w:r>
      <w:proofErr w:type="spellEnd"/>
      <w:r w:rsidR="00C201C9" w:rsidRPr="00A15F67">
        <w:rPr>
          <w:rFonts w:ascii="Book Antiqua" w:hAnsi="Book Antiqua"/>
          <w:color w:val="000000"/>
        </w:rPr>
        <w:t> </w:t>
      </w:r>
      <w:proofErr w:type="spellStart"/>
      <w:r w:rsidR="00C201C9" w:rsidRPr="00A15F67">
        <w:rPr>
          <w:rFonts w:ascii="Book Antiqua" w:hAnsi="Book Antiqua"/>
          <w:color w:val="000000"/>
        </w:rPr>
        <w:t>tumbukan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efektif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yang </w:t>
      </w:r>
      <w:proofErr w:type="spellStart"/>
      <w:r w:rsidR="00C201C9" w:rsidRPr="00A15F67">
        <w:rPr>
          <w:rFonts w:ascii="Book Antiqua" w:hAnsi="Book Antiqua"/>
          <w:color w:val="000000"/>
        </w:rPr>
        <w:t>mampu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menghasilkan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reaksi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juga </w:t>
      </w:r>
      <w:proofErr w:type="spellStart"/>
      <w:r w:rsidR="00C201C9" w:rsidRPr="00A15F67">
        <w:rPr>
          <w:rFonts w:ascii="Book Antiqua" w:hAnsi="Book Antiqua"/>
          <w:color w:val="000000"/>
        </w:rPr>
        <w:t>semakin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besar</w:t>
      </w:r>
      <w:proofErr w:type="spellEnd"/>
      <w:r w:rsidR="00C201C9" w:rsidRPr="00A15F67">
        <w:rPr>
          <w:rFonts w:ascii="Book Antiqua" w:hAnsi="Book Antiqua"/>
          <w:color w:val="000000"/>
        </w:rPr>
        <w:t>. </w:t>
      </w:r>
      <w:proofErr w:type="spellStart"/>
      <w:r w:rsidR="00C201C9" w:rsidRPr="00A15F67">
        <w:rPr>
          <w:rFonts w:ascii="Book Antiqua" w:hAnsi="Book Antiqua"/>
          <w:color w:val="000000"/>
        </w:rPr>
        <w:t>Suhu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atau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temperatur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ternyata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juga </w:t>
      </w:r>
      <w:proofErr w:type="spellStart"/>
      <w:r w:rsidR="00C201C9" w:rsidRPr="00A15F67">
        <w:rPr>
          <w:rFonts w:ascii="Book Antiqua" w:hAnsi="Book Antiqua"/>
          <w:color w:val="000000"/>
        </w:rPr>
        <w:t>memperbesar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energi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potensial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suatu</w:t>
      </w:r>
      <w:proofErr w:type="spellEnd"/>
      <w:r w:rsidR="00C201C9" w:rsidRPr="00A15F67">
        <w:rPr>
          <w:rFonts w:ascii="Book Antiqua" w:hAnsi="Book Antiqua"/>
          <w:color w:val="000000"/>
        </w:rPr>
        <w:t> </w:t>
      </w:r>
      <w:proofErr w:type="spellStart"/>
      <w:r w:rsidR="00C201C9" w:rsidRPr="00A15F67">
        <w:rPr>
          <w:rFonts w:ascii="Book Antiqua" w:hAnsi="Book Antiqua"/>
          <w:color w:val="000000"/>
        </w:rPr>
        <w:t>zat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. </w:t>
      </w:r>
      <w:proofErr w:type="spellStart"/>
      <w:r w:rsidR="00C201C9" w:rsidRPr="00A15F67">
        <w:rPr>
          <w:rFonts w:ascii="Book Antiqua" w:hAnsi="Book Antiqua"/>
          <w:color w:val="000000"/>
        </w:rPr>
        <w:t>Zat-zat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yang </w:t>
      </w:r>
      <w:proofErr w:type="spellStart"/>
      <w:r w:rsidR="00C201C9" w:rsidRPr="00A15F67">
        <w:rPr>
          <w:rFonts w:ascii="Book Antiqua" w:hAnsi="Book Antiqua"/>
          <w:color w:val="000000"/>
        </w:rPr>
        <w:t>energi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potensialnya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kecil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, </w:t>
      </w:r>
      <w:proofErr w:type="spellStart"/>
      <w:r w:rsidR="00C201C9" w:rsidRPr="00A15F67">
        <w:rPr>
          <w:rFonts w:ascii="Book Antiqua" w:hAnsi="Book Antiqua"/>
          <w:color w:val="000000"/>
        </w:rPr>
        <w:t>jika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bertumbukan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akan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sukar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menghasilkan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tumbukan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efektif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. Hal </w:t>
      </w:r>
      <w:proofErr w:type="spellStart"/>
      <w:r w:rsidR="00C201C9" w:rsidRPr="00A15F67">
        <w:rPr>
          <w:rFonts w:ascii="Book Antiqua" w:hAnsi="Book Antiqua"/>
          <w:color w:val="000000"/>
        </w:rPr>
        <w:t>ini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terjadi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karena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zat-zat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tersebut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tidak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mampu</w:t>
      </w:r>
      <w:proofErr w:type="spellEnd"/>
      <w:r w:rsidR="00C201C9" w:rsidRPr="00A15F67">
        <w:rPr>
          <w:rFonts w:ascii="Book Antiqua" w:hAnsi="Book Antiqua"/>
          <w:color w:val="000000"/>
        </w:rPr>
        <w:t> </w:t>
      </w:r>
      <w:proofErr w:type="spellStart"/>
      <w:r w:rsidR="00C201C9" w:rsidRPr="00A15F67">
        <w:rPr>
          <w:rFonts w:ascii="Book Antiqua" w:hAnsi="Book Antiqua"/>
          <w:color w:val="000000"/>
        </w:rPr>
        <w:t>melampaui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energi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aktivasi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. </w:t>
      </w:r>
      <w:proofErr w:type="spellStart"/>
      <w:r w:rsidR="00C201C9" w:rsidRPr="00A15F67">
        <w:rPr>
          <w:rFonts w:ascii="Book Antiqua" w:hAnsi="Book Antiqua"/>
          <w:color w:val="000000"/>
        </w:rPr>
        <w:t>Dengan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menaikkan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suhu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, </w:t>
      </w:r>
      <w:proofErr w:type="spellStart"/>
      <w:r w:rsidR="00C201C9" w:rsidRPr="00A15F67">
        <w:rPr>
          <w:rFonts w:ascii="Book Antiqua" w:hAnsi="Book Antiqua"/>
          <w:color w:val="000000"/>
        </w:rPr>
        <w:t>maka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hal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ini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akan</w:t>
      </w:r>
      <w:proofErr w:type="spellEnd"/>
      <w:r w:rsidR="00C201C9" w:rsidRPr="00A15F67">
        <w:rPr>
          <w:rFonts w:ascii="Book Antiqua" w:hAnsi="Book Antiqua"/>
          <w:color w:val="000000"/>
        </w:rPr>
        <w:t> </w:t>
      </w:r>
      <w:proofErr w:type="spellStart"/>
      <w:r w:rsidR="00C201C9" w:rsidRPr="00A15F67">
        <w:rPr>
          <w:rFonts w:ascii="Book Antiqua" w:hAnsi="Book Antiqua"/>
          <w:color w:val="000000"/>
        </w:rPr>
        <w:t>memperbesar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energi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potensial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, </w:t>
      </w:r>
      <w:proofErr w:type="spellStart"/>
      <w:r w:rsidR="00C201C9" w:rsidRPr="00A15F67">
        <w:rPr>
          <w:rFonts w:ascii="Book Antiqua" w:hAnsi="Book Antiqua"/>
          <w:color w:val="000000"/>
        </w:rPr>
        <w:t>sehingga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ketika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bertumbukan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akan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menghasilkan</w:t>
      </w:r>
      <w:proofErr w:type="spellEnd"/>
      <w:r w:rsidR="00C201C9" w:rsidRPr="00A15F67">
        <w:rPr>
          <w:rFonts w:ascii="Book Antiqua" w:hAnsi="Book Antiqua"/>
          <w:color w:val="000000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/>
        </w:rPr>
        <w:t>reaksi</w:t>
      </w:r>
      <w:proofErr w:type="spellEnd"/>
      <w:r w:rsidR="00C201C9" w:rsidRPr="00A15F67">
        <w:rPr>
          <w:rFonts w:ascii="Book Antiqua" w:hAnsi="Book Antiqua"/>
          <w:color w:val="000000"/>
        </w:rPr>
        <w:t>.</w:t>
      </w:r>
      <w:r w:rsidR="00C201C9"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="00C201C9" w:rsidRPr="00A15F67">
        <w:rPr>
          <w:rFonts w:ascii="Book Antiqua" w:hAnsi="Book Antiqua"/>
          <w:color w:val="000000" w:themeColor="text1"/>
        </w:rPr>
        <w:t>Suhu</w:t>
      </w:r>
      <w:proofErr w:type="spellEnd"/>
    </w:p>
    <w:p w:rsidR="00C201C9" w:rsidRPr="00A15F67" w:rsidRDefault="00C201C9" w:rsidP="007A2FB1">
      <w:pPr>
        <w:pStyle w:val="NormalWeb"/>
        <w:shd w:val="clear" w:color="auto" w:fill="FFFFFF"/>
        <w:tabs>
          <w:tab w:val="left" w:pos="9090"/>
          <w:tab w:val="left" w:pos="9900"/>
        </w:tabs>
        <w:spacing w:before="75" w:beforeAutospacing="0" w:after="75" w:afterAutospacing="0" w:line="360" w:lineRule="auto"/>
        <w:ind w:left="1170" w:hanging="90"/>
        <w:rPr>
          <w:rFonts w:ascii="Book Antiqua" w:hAnsi="Book Antiqua"/>
          <w:color w:val="000000"/>
          <w:sz w:val="22"/>
          <w:szCs w:val="22"/>
        </w:rPr>
      </w:pP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Apabila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suhu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pada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suatu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reaksi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yang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berlangsung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dinaikkan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menyebabkan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partikel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semakin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aktif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bergerak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sehingga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tumbukan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yang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terjadi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semakin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sering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menyebabkan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laju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reaksi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semakin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besar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.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Sebaliknya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apabila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suhu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A15F67">
        <w:rPr>
          <w:rFonts w:ascii="Book Antiqua" w:hAnsi="Book Antiqua"/>
          <w:color w:val="000000" w:themeColor="text1"/>
          <w:sz w:val="22"/>
          <w:szCs w:val="22"/>
        </w:rPr>
        <w:t>diturunkan,maka</w:t>
      </w:r>
      <w:proofErr w:type="spellEnd"/>
      <w:proofErr w:type="gram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partikel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tidak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aktif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sehingga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laju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reaksi</w:t>
      </w:r>
      <w:proofErr w:type="spellEnd"/>
      <w:r w:rsidRPr="00A15F67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  <w:sz w:val="22"/>
          <w:szCs w:val="22"/>
        </w:rPr>
        <w:t>semakin</w:t>
      </w:r>
      <w:proofErr w:type="spellEnd"/>
    </w:p>
    <w:p w:rsidR="00C201C9" w:rsidRPr="00A15F67" w:rsidRDefault="00C201C9" w:rsidP="005A1899">
      <w:pPr>
        <w:pStyle w:val="NormalWeb"/>
        <w:shd w:val="clear" w:color="auto" w:fill="FFFFFF"/>
        <w:spacing w:before="75" w:beforeAutospacing="0" w:after="75" w:afterAutospacing="0" w:line="360" w:lineRule="auto"/>
        <w:ind w:left="360" w:firstLine="720"/>
        <w:rPr>
          <w:rFonts w:ascii="Book Antiqua" w:hAnsi="Book Antiqua"/>
          <w:color w:val="000000"/>
          <w:sz w:val="22"/>
          <w:szCs w:val="22"/>
        </w:rPr>
      </w:pPr>
      <w:r w:rsidRPr="00A15F67">
        <w:rPr>
          <w:rStyle w:val="Strong"/>
          <w:rFonts w:ascii="Book Antiqua" w:hAnsi="Book Antiqua"/>
          <w:b w:val="0"/>
          <w:color w:val="000000"/>
          <w:sz w:val="22"/>
          <w:szCs w:val="22"/>
        </w:rPr>
        <w:t>d.</w:t>
      </w:r>
      <w:r w:rsidR="005468FB">
        <w:rPr>
          <w:rStyle w:val="Strong"/>
          <w:rFonts w:ascii="Book Antiqua" w:hAnsi="Book Antiqua"/>
          <w:b w:val="0"/>
          <w:color w:val="000000"/>
          <w:sz w:val="22"/>
          <w:szCs w:val="22"/>
        </w:rPr>
        <w:tab/>
      </w:r>
      <w:proofErr w:type="spellStart"/>
      <w:r w:rsidRPr="00A15F67">
        <w:rPr>
          <w:rStyle w:val="Strong"/>
          <w:rFonts w:ascii="Book Antiqua" w:hAnsi="Book Antiqua"/>
          <w:b w:val="0"/>
          <w:color w:val="000000"/>
          <w:sz w:val="22"/>
          <w:szCs w:val="22"/>
        </w:rPr>
        <w:t>Katalis</w:t>
      </w:r>
      <w:proofErr w:type="spellEnd"/>
    </w:p>
    <w:p w:rsidR="00C201C9" w:rsidRPr="00A15F67" w:rsidRDefault="00C201C9" w:rsidP="005A1899">
      <w:pPr>
        <w:spacing w:after="0" w:line="360" w:lineRule="auto"/>
        <w:ind w:left="1080"/>
        <w:rPr>
          <w:rFonts w:ascii="Book Antiqua" w:hAnsi="Book Antiqua"/>
          <w:color w:val="000000" w:themeColor="text1"/>
        </w:rPr>
      </w:pPr>
      <w:proofErr w:type="spellStart"/>
      <w:r w:rsidRPr="00A15F67">
        <w:rPr>
          <w:rFonts w:ascii="Book Antiqua" w:hAnsi="Book Antiqua"/>
          <w:color w:val="000000" w:themeColor="text1"/>
        </w:rPr>
        <w:t>Katalis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adalah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suatu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zat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yang </w:t>
      </w:r>
      <w:proofErr w:type="spellStart"/>
      <w:r w:rsidRPr="00A15F67">
        <w:rPr>
          <w:rFonts w:ascii="Book Antiqua" w:hAnsi="Book Antiqua"/>
          <w:color w:val="000000" w:themeColor="text1"/>
        </w:rPr>
        <w:t>mempercepat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laju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reaksi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kimia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pada </w:t>
      </w:r>
      <w:proofErr w:type="spellStart"/>
      <w:r w:rsidRPr="00A15F67">
        <w:rPr>
          <w:rFonts w:ascii="Book Antiqua" w:hAnsi="Book Antiqua"/>
          <w:color w:val="000000" w:themeColor="text1"/>
        </w:rPr>
        <w:t>tanda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mengalami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perubahan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atau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terpakai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oleh </w:t>
      </w:r>
      <w:proofErr w:type="spellStart"/>
      <w:r w:rsidRPr="00A15F67">
        <w:rPr>
          <w:rFonts w:ascii="Book Antiqua" w:hAnsi="Book Antiqua"/>
          <w:color w:val="000000" w:themeColor="text1"/>
        </w:rPr>
        <w:t>reaksi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itu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sendiri</w:t>
      </w:r>
      <w:proofErr w:type="spellEnd"/>
      <w:r w:rsidRPr="00A15F67">
        <w:rPr>
          <w:rFonts w:ascii="Book Antiqua" w:hAnsi="Book Antiqua"/>
          <w:color w:val="000000"/>
        </w:rPr>
        <w:t>, </w:t>
      </w:r>
      <w:proofErr w:type="spellStart"/>
      <w:r w:rsidRPr="00A15F67">
        <w:rPr>
          <w:rFonts w:ascii="Book Antiqua" w:hAnsi="Book Antiqua"/>
          <w:color w:val="000000"/>
        </w:rPr>
        <w:t>tetapi</w:t>
      </w:r>
      <w:proofErr w:type="spellEnd"/>
      <w:r w:rsidRPr="00A15F67">
        <w:rPr>
          <w:rFonts w:ascii="Book Antiqua" w:hAnsi="Book Antiqua"/>
          <w:color w:val="000000"/>
        </w:rPr>
        <w:t xml:space="preserve"> pada </w:t>
      </w:r>
      <w:proofErr w:type="spellStart"/>
      <w:r w:rsidRPr="00A15F67">
        <w:rPr>
          <w:rFonts w:ascii="Book Antiqua" w:hAnsi="Book Antiqua"/>
          <w:color w:val="000000"/>
        </w:rPr>
        <w:t>akhir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reaksi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dapat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diperoleh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kembali</w:t>
      </w:r>
      <w:proofErr w:type="spellEnd"/>
      <w:r w:rsidRPr="00A15F67">
        <w:rPr>
          <w:rFonts w:ascii="Book Antiqua" w:hAnsi="Book Antiqua"/>
          <w:color w:val="000000"/>
        </w:rPr>
        <w:t xml:space="preserve">. </w:t>
      </w:r>
      <w:proofErr w:type="spellStart"/>
      <w:r w:rsidRPr="00A15F67">
        <w:rPr>
          <w:rFonts w:ascii="Book Antiqua" w:hAnsi="Book Antiqua"/>
          <w:color w:val="000000"/>
        </w:rPr>
        <w:t>Fungsi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katalis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adalah</w:t>
      </w:r>
      <w:proofErr w:type="spellEnd"/>
      <w:r w:rsidRPr="00A15F67">
        <w:rPr>
          <w:rFonts w:ascii="Book Antiqua" w:hAnsi="Book Antiqua"/>
          <w:color w:val="000000"/>
        </w:rPr>
        <w:t> </w:t>
      </w:r>
      <w:proofErr w:type="spellStart"/>
      <w:r w:rsidRPr="00A15F67">
        <w:rPr>
          <w:rFonts w:ascii="Book Antiqua" w:hAnsi="Book Antiqua"/>
          <w:color w:val="000000"/>
        </w:rPr>
        <w:t>menurunkan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energi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aktivasi</w:t>
      </w:r>
      <w:proofErr w:type="spellEnd"/>
      <w:r w:rsidRPr="00A15F67">
        <w:rPr>
          <w:rFonts w:ascii="Book Antiqua" w:hAnsi="Book Antiqua"/>
          <w:color w:val="000000"/>
        </w:rPr>
        <w:t xml:space="preserve">, </w:t>
      </w:r>
      <w:proofErr w:type="spellStart"/>
      <w:r w:rsidRPr="00A15F67">
        <w:rPr>
          <w:rFonts w:ascii="Book Antiqua" w:hAnsi="Book Antiqua"/>
          <w:color w:val="000000"/>
        </w:rPr>
        <w:t>sehingga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jika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ke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dalam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suatu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reaksi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ditambahkan</w:t>
      </w:r>
      <w:proofErr w:type="spellEnd"/>
      <w:r w:rsidRPr="00A15F67">
        <w:rPr>
          <w:rFonts w:ascii="Book Antiqua" w:hAnsi="Book Antiqua"/>
          <w:color w:val="000000"/>
        </w:rPr>
        <w:t> </w:t>
      </w:r>
      <w:proofErr w:type="spellStart"/>
      <w:r w:rsidRPr="00A15F67">
        <w:rPr>
          <w:rFonts w:ascii="Book Antiqua" w:hAnsi="Book Antiqua"/>
          <w:color w:val="000000"/>
        </w:rPr>
        <w:t>katalis</w:t>
      </w:r>
      <w:proofErr w:type="spellEnd"/>
      <w:r w:rsidRPr="00A15F67">
        <w:rPr>
          <w:rFonts w:ascii="Book Antiqua" w:hAnsi="Book Antiqua"/>
          <w:color w:val="000000"/>
        </w:rPr>
        <w:t xml:space="preserve">, </w:t>
      </w:r>
      <w:proofErr w:type="spellStart"/>
      <w:r w:rsidRPr="00A15F67">
        <w:rPr>
          <w:rFonts w:ascii="Book Antiqua" w:hAnsi="Book Antiqua"/>
          <w:color w:val="000000"/>
        </w:rPr>
        <w:t>maka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reaksi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akan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lebih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mudah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terjadi</w:t>
      </w:r>
      <w:proofErr w:type="spellEnd"/>
      <w:r w:rsidRPr="00A15F67">
        <w:rPr>
          <w:rFonts w:ascii="Book Antiqua" w:hAnsi="Book Antiqua"/>
          <w:color w:val="000000"/>
        </w:rPr>
        <w:t xml:space="preserve">. Hal </w:t>
      </w:r>
      <w:proofErr w:type="spellStart"/>
      <w:r w:rsidRPr="00A15F67">
        <w:rPr>
          <w:rFonts w:ascii="Book Antiqua" w:hAnsi="Book Antiqua"/>
          <w:color w:val="000000"/>
        </w:rPr>
        <w:t>ini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disebabkan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karena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zat-zat</w:t>
      </w:r>
      <w:proofErr w:type="spellEnd"/>
      <w:r w:rsidRPr="00A15F67">
        <w:rPr>
          <w:rFonts w:ascii="Book Antiqua" w:hAnsi="Book Antiqua"/>
          <w:color w:val="000000"/>
        </w:rPr>
        <w:t xml:space="preserve"> yang </w:t>
      </w:r>
      <w:proofErr w:type="spellStart"/>
      <w:r w:rsidRPr="00A15F67">
        <w:rPr>
          <w:rFonts w:ascii="Book Antiqua" w:hAnsi="Book Antiqua"/>
          <w:color w:val="000000"/>
        </w:rPr>
        <w:t>bereaksi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akan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lebih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mudah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melampaui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energi</w:t>
      </w:r>
      <w:proofErr w:type="spellEnd"/>
      <w:r w:rsidRPr="00A15F67">
        <w:rPr>
          <w:rFonts w:ascii="Book Antiqua" w:hAnsi="Book Antiqua"/>
          <w:color w:val="000000"/>
        </w:rPr>
        <w:t xml:space="preserve"> </w:t>
      </w:r>
      <w:proofErr w:type="spellStart"/>
      <w:r w:rsidRPr="00A15F67">
        <w:rPr>
          <w:rFonts w:ascii="Book Antiqua" w:hAnsi="Book Antiqua"/>
          <w:color w:val="000000"/>
        </w:rPr>
        <w:t>aktivasi</w:t>
      </w:r>
      <w:proofErr w:type="spellEnd"/>
      <w:r w:rsidRPr="00A15F67">
        <w:rPr>
          <w:rFonts w:ascii="Book Antiqua" w:hAnsi="Book Antiqua"/>
          <w:color w:val="000000"/>
        </w:rPr>
        <w:t>.</w:t>
      </w:r>
    </w:p>
    <w:p w:rsidR="00C201C9" w:rsidRPr="00A15F67" w:rsidRDefault="00C201C9" w:rsidP="005A1899">
      <w:pPr>
        <w:pStyle w:val="ListParagraph"/>
        <w:spacing w:after="0" w:line="360" w:lineRule="auto"/>
        <w:ind w:left="360" w:firstLine="720"/>
        <w:rPr>
          <w:rFonts w:ascii="Book Antiqua" w:hAnsi="Book Antiqua"/>
          <w:color w:val="000000" w:themeColor="text1"/>
        </w:rPr>
      </w:pPr>
      <w:r w:rsidRPr="00A15F67">
        <w:rPr>
          <w:rFonts w:ascii="Book Antiqua" w:hAnsi="Book Antiqua"/>
          <w:color w:val="000000" w:themeColor="text1"/>
        </w:rPr>
        <w:t>e.</w:t>
      </w:r>
      <w:r w:rsidR="005468FB">
        <w:rPr>
          <w:rFonts w:ascii="Book Antiqua" w:hAnsi="Book Antiqua"/>
          <w:color w:val="000000" w:themeColor="text1"/>
        </w:rPr>
        <w:tab/>
      </w:r>
      <w:r w:rsidRPr="00A15F67">
        <w:rPr>
          <w:rFonts w:ascii="Book Antiqua" w:hAnsi="Book Antiqua"/>
          <w:color w:val="000000" w:themeColor="text1"/>
        </w:rPr>
        <w:t xml:space="preserve">Sifat </w:t>
      </w:r>
      <w:proofErr w:type="spellStart"/>
      <w:r w:rsidRPr="00A15F67">
        <w:rPr>
          <w:rFonts w:ascii="Book Antiqua" w:hAnsi="Book Antiqua"/>
          <w:color w:val="000000" w:themeColor="text1"/>
        </w:rPr>
        <w:t>pereaksi</w:t>
      </w:r>
      <w:proofErr w:type="spellEnd"/>
    </w:p>
    <w:p w:rsidR="007069EA" w:rsidRPr="0057473F" w:rsidRDefault="00C201C9" w:rsidP="005A1899">
      <w:pPr>
        <w:spacing w:after="0" w:line="360" w:lineRule="auto"/>
        <w:ind w:left="1080"/>
        <w:rPr>
          <w:rFonts w:ascii="Book Antiqua" w:hAnsi="Book Antiqua"/>
          <w:b/>
          <w:sz w:val="24"/>
          <w:szCs w:val="24"/>
          <w:lang w:val="id-ID"/>
        </w:rPr>
      </w:pPr>
      <w:proofErr w:type="spellStart"/>
      <w:r w:rsidRPr="00A15F67">
        <w:rPr>
          <w:rFonts w:ascii="Book Antiqua" w:hAnsi="Book Antiqua"/>
          <w:color w:val="000000" w:themeColor="text1"/>
        </w:rPr>
        <w:t>Dalam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suatu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reaksi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kimia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, </w:t>
      </w:r>
      <w:proofErr w:type="spellStart"/>
      <w:r w:rsidRPr="00A15F67">
        <w:rPr>
          <w:rFonts w:ascii="Book Antiqua" w:hAnsi="Book Antiqua"/>
          <w:color w:val="000000" w:themeColor="text1"/>
        </w:rPr>
        <w:t>terjadi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perumusan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ikatan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dan </w:t>
      </w:r>
      <w:proofErr w:type="spellStart"/>
      <w:r w:rsidRPr="00A15F67">
        <w:rPr>
          <w:rFonts w:ascii="Book Antiqua" w:hAnsi="Book Antiqua"/>
          <w:color w:val="000000" w:themeColor="text1"/>
        </w:rPr>
        <w:t>pembentukan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ikatan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proofErr w:type="gramStart"/>
      <w:r w:rsidRPr="00A15F67">
        <w:rPr>
          <w:rFonts w:ascii="Book Antiqua" w:hAnsi="Book Antiqua"/>
          <w:color w:val="000000" w:themeColor="text1"/>
        </w:rPr>
        <w:t>baru,sehingga</w:t>
      </w:r>
      <w:proofErr w:type="spellEnd"/>
      <w:proofErr w:type="gram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kelajuan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reaksi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harus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bergantung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pada </w:t>
      </w:r>
      <w:proofErr w:type="spellStart"/>
      <w:r w:rsidRPr="00A15F67">
        <w:rPr>
          <w:rFonts w:ascii="Book Antiqua" w:hAnsi="Book Antiqua"/>
          <w:color w:val="000000" w:themeColor="text1"/>
        </w:rPr>
        <w:t>macam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</w:t>
      </w:r>
      <w:proofErr w:type="spellStart"/>
      <w:r w:rsidRPr="00A15F67">
        <w:rPr>
          <w:rFonts w:ascii="Book Antiqua" w:hAnsi="Book Antiqua"/>
          <w:color w:val="000000" w:themeColor="text1"/>
        </w:rPr>
        <w:t>ikatan</w:t>
      </w:r>
      <w:proofErr w:type="spellEnd"/>
      <w:r w:rsidRPr="00A15F67">
        <w:rPr>
          <w:rFonts w:ascii="Book Antiqua" w:hAnsi="Book Antiqua"/>
          <w:color w:val="000000" w:themeColor="text1"/>
        </w:rPr>
        <w:t xml:space="preserve"> yang </w:t>
      </w:r>
      <w:proofErr w:type="spellStart"/>
      <w:r w:rsidRPr="00A15F67">
        <w:rPr>
          <w:rFonts w:ascii="Book Antiqua" w:hAnsi="Book Antiqua"/>
          <w:color w:val="000000" w:themeColor="text1"/>
        </w:rPr>
        <w:t>terbentuk</w:t>
      </w:r>
      <w:proofErr w:type="spellEnd"/>
      <w:r w:rsidRPr="00A15F67">
        <w:rPr>
          <w:rFonts w:ascii="Book Antiqua" w:hAnsi="Book Antiqua"/>
          <w:color w:val="000000" w:themeColor="text1"/>
        </w:rPr>
        <w:t>.</w:t>
      </w:r>
    </w:p>
    <w:p w:rsidR="007069EA" w:rsidRPr="007A2FB1" w:rsidRDefault="007069EA" w:rsidP="007A2FB1">
      <w:pPr>
        <w:spacing w:line="360" w:lineRule="auto"/>
        <w:ind w:left="1080" w:firstLine="360"/>
        <w:rPr>
          <w:rFonts w:ascii="Book Antiqua" w:eastAsia="Times New Roman" w:hAnsi="Book Antiqua"/>
          <w:sz w:val="24"/>
          <w:szCs w:val="24"/>
          <w:lang w:val="en-GB" w:eastAsia="en-GB"/>
        </w:rPr>
      </w:pPr>
      <w:proofErr w:type="spellStart"/>
      <w:r w:rsidRPr="007A2FB1">
        <w:rPr>
          <w:rFonts w:ascii="Book Antiqua" w:hAnsi="Book Antiqua"/>
          <w:b/>
          <w:sz w:val="24"/>
          <w:szCs w:val="24"/>
        </w:rPr>
        <w:t>Penentuan</w:t>
      </w:r>
      <w:proofErr w:type="spellEnd"/>
      <w:r w:rsidRPr="007A2FB1">
        <w:rPr>
          <w:rFonts w:ascii="Book Antiqua" w:hAnsi="Book Antiqua"/>
          <w:b/>
          <w:sz w:val="24"/>
          <w:szCs w:val="24"/>
        </w:rPr>
        <w:t xml:space="preserve"> Orde </w:t>
      </w:r>
      <w:proofErr w:type="spellStart"/>
      <w:r w:rsidRPr="007A2FB1">
        <w:rPr>
          <w:rFonts w:ascii="Book Antiqua" w:hAnsi="Book Antiqua"/>
          <w:b/>
          <w:sz w:val="24"/>
          <w:szCs w:val="24"/>
        </w:rPr>
        <w:t>Reaksi</w:t>
      </w:r>
      <w:proofErr w:type="spellEnd"/>
      <w:r w:rsidR="00DE150B" w:rsidRPr="007A2FB1">
        <w:rPr>
          <w:rFonts w:ascii="Book Antiqua" w:hAnsi="Book Antiqua"/>
          <w:b/>
          <w:sz w:val="24"/>
          <w:szCs w:val="24"/>
        </w:rPr>
        <w:t>.</w:t>
      </w:r>
      <w:r w:rsidRPr="007A2FB1">
        <w:rPr>
          <w:rStyle w:val="body"/>
          <w:rFonts w:ascii="Book Antiqua" w:hAnsi="Book Antiqua"/>
          <w:sz w:val="24"/>
          <w:szCs w:val="24"/>
        </w:rPr>
        <w:t xml:space="preserve">    </w:t>
      </w:r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Orde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reaksi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adalah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bilangan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eksponen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masing-masing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konsentrasi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reaktan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pada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persamaan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laju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reaksi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atau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jumlah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pangkat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faktor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konsentrasi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dalam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hukum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bentuk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diferensial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yang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nilainya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ditentukan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melalui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eksperimen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. Orde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reaksi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dapat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dibagi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>menjadi</w:t>
      </w:r>
      <w:proofErr w:type="spellEnd"/>
      <w:r w:rsidRPr="007A2FB1">
        <w:rPr>
          <w:rFonts w:ascii="Book Antiqua" w:eastAsia="Times New Roman" w:hAnsi="Book Antiqua"/>
          <w:sz w:val="24"/>
          <w:szCs w:val="24"/>
          <w:lang w:val="en-GB" w:eastAsia="en-GB"/>
        </w:rPr>
        <w:t xml:space="preserve"> :</w:t>
      </w:r>
      <w:proofErr w:type="gramEnd"/>
    </w:p>
    <w:p w:rsidR="007069EA" w:rsidRPr="0057473F" w:rsidRDefault="007069EA" w:rsidP="005A1899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b/>
          <w:i/>
          <w:sz w:val="24"/>
          <w:szCs w:val="24"/>
        </w:rPr>
      </w:pPr>
      <w:proofErr w:type="spellStart"/>
      <w:r w:rsidRPr="0057473F">
        <w:rPr>
          <w:rFonts w:ascii="Book Antiqua" w:hAnsi="Book Antiqua"/>
          <w:sz w:val="24"/>
          <w:szCs w:val="24"/>
        </w:rPr>
        <w:t>Reaksi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orde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nol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57473F">
        <w:rPr>
          <w:rFonts w:ascii="Book Antiqua" w:hAnsi="Book Antiqua"/>
          <w:sz w:val="24"/>
          <w:szCs w:val="24"/>
        </w:rPr>
        <w:t>reaksi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57473F">
        <w:rPr>
          <w:rFonts w:ascii="Book Antiqua" w:hAnsi="Book Antiqua"/>
          <w:sz w:val="24"/>
          <w:szCs w:val="24"/>
        </w:rPr>
        <w:t>perubahan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konsentrasinya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tidak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mempengaruhi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laju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reaksi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. </w:t>
      </w:r>
      <w:proofErr w:type="spellStart"/>
      <w:r w:rsidRPr="0057473F">
        <w:rPr>
          <w:rFonts w:ascii="Book Antiqua" w:hAnsi="Book Antiqua"/>
          <w:sz w:val="24"/>
          <w:szCs w:val="24"/>
        </w:rPr>
        <w:t>Dengan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satuan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k = mol liter-1 det -1</w:t>
      </w:r>
    </w:p>
    <w:p w:rsidR="007069EA" w:rsidRPr="0057473F" w:rsidRDefault="007069EA" w:rsidP="005A1899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b/>
          <w:i/>
          <w:sz w:val="24"/>
          <w:szCs w:val="24"/>
        </w:rPr>
      </w:pPr>
      <w:proofErr w:type="spellStart"/>
      <w:r w:rsidRPr="0057473F">
        <w:rPr>
          <w:rFonts w:ascii="Book Antiqua" w:hAnsi="Book Antiqua"/>
          <w:sz w:val="24"/>
          <w:szCs w:val="24"/>
        </w:rPr>
        <w:t>Reaksi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orde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satu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57473F">
        <w:rPr>
          <w:rFonts w:ascii="Book Antiqua" w:hAnsi="Book Antiqua"/>
          <w:sz w:val="24"/>
          <w:szCs w:val="24"/>
        </w:rPr>
        <w:t>reaksi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57473F">
        <w:rPr>
          <w:rFonts w:ascii="Book Antiqua" w:hAnsi="Book Antiqua"/>
          <w:sz w:val="24"/>
          <w:szCs w:val="24"/>
        </w:rPr>
        <w:t>lajunya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berbanding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langsung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dengan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konsentrasi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reaktan</w:t>
      </w:r>
      <w:proofErr w:type="spellEnd"/>
      <w:r w:rsidRPr="0057473F">
        <w:rPr>
          <w:rFonts w:ascii="Book Antiqua" w:hAnsi="Book Antiqua"/>
          <w:sz w:val="24"/>
          <w:szCs w:val="24"/>
        </w:rPr>
        <w:t>.</w:t>
      </w:r>
    </w:p>
    <w:p w:rsidR="007069EA" w:rsidRPr="0057473F" w:rsidRDefault="007069EA" w:rsidP="005A1899">
      <w:pPr>
        <w:pStyle w:val="ListParagraph"/>
        <w:numPr>
          <w:ilvl w:val="0"/>
          <w:numId w:val="5"/>
        </w:numPr>
        <w:spacing w:after="0" w:line="360" w:lineRule="auto"/>
        <w:rPr>
          <w:rFonts w:ascii="Book Antiqua" w:hAnsi="Book Antiqua"/>
          <w:b/>
          <w:i/>
          <w:sz w:val="24"/>
          <w:szCs w:val="24"/>
        </w:rPr>
      </w:pPr>
      <w:proofErr w:type="spellStart"/>
      <w:r w:rsidRPr="0057473F">
        <w:rPr>
          <w:rFonts w:ascii="Book Antiqua" w:hAnsi="Book Antiqua"/>
          <w:sz w:val="24"/>
          <w:szCs w:val="24"/>
        </w:rPr>
        <w:t>Reaksi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orde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dua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57473F">
        <w:rPr>
          <w:rFonts w:ascii="Book Antiqua" w:hAnsi="Book Antiqua"/>
          <w:sz w:val="24"/>
          <w:szCs w:val="24"/>
        </w:rPr>
        <w:t>reaksi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57473F">
        <w:rPr>
          <w:rFonts w:ascii="Book Antiqua" w:hAnsi="Book Antiqua"/>
          <w:sz w:val="24"/>
          <w:szCs w:val="24"/>
        </w:rPr>
        <w:t>lajunya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berbanding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langsung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dengan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kuadrat</w:t>
      </w:r>
      <w:proofErr w:type="spellEnd"/>
      <w:r w:rsidRPr="0057473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57473F">
        <w:rPr>
          <w:rFonts w:ascii="Book Antiqua" w:hAnsi="Book Antiqua"/>
          <w:sz w:val="24"/>
          <w:szCs w:val="24"/>
        </w:rPr>
        <w:t>konsentrasi</w:t>
      </w:r>
      <w:proofErr w:type="spellEnd"/>
      <w:r w:rsidRPr="0057473F">
        <w:rPr>
          <w:rFonts w:ascii="Book Antiqua" w:hAnsi="Book Antiqua"/>
          <w:sz w:val="24"/>
          <w:szCs w:val="24"/>
        </w:rPr>
        <w:t>.</w:t>
      </w:r>
    </w:p>
    <w:p w:rsidR="005A1899" w:rsidRDefault="007069EA" w:rsidP="005A1899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  <w:proofErr w:type="spellStart"/>
      <w:r w:rsidRPr="00DE150B">
        <w:rPr>
          <w:rFonts w:ascii="Book Antiqua" w:hAnsi="Book Antiqua"/>
          <w:sz w:val="24"/>
          <w:szCs w:val="24"/>
        </w:rPr>
        <w:t>Reaksi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orde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semu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E150B">
        <w:rPr>
          <w:rFonts w:ascii="Book Antiqua" w:hAnsi="Book Antiqua"/>
          <w:sz w:val="24"/>
          <w:szCs w:val="24"/>
        </w:rPr>
        <w:t>reaksi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yang </w:t>
      </w:r>
      <w:proofErr w:type="spellStart"/>
      <w:r w:rsidRPr="00DE150B">
        <w:rPr>
          <w:rFonts w:ascii="Book Antiqua" w:hAnsi="Book Antiqua"/>
          <w:sz w:val="24"/>
          <w:szCs w:val="24"/>
        </w:rPr>
        <w:t>konsentrasi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satu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reaktan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jauh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melebihi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konsentrasi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reaktan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lainnya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, </w:t>
      </w:r>
      <w:proofErr w:type="spellStart"/>
      <w:r w:rsidRPr="00DE150B">
        <w:rPr>
          <w:rFonts w:ascii="Book Antiqua" w:hAnsi="Book Antiqua"/>
          <w:sz w:val="24"/>
          <w:szCs w:val="24"/>
        </w:rPr>
        <w:t>atau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salah </w:t>
      </w:r>
      <w:proofErr w:type="spellStart"/>
      <w:r w:rsidRPr="00DE150B">
        <w:rPr>
          <w:rFonts w:ascii="Book Antiqua" w:hAnsi="Book Antiqua"/>
          <w:sz w:val="24"/>
          <w:szCs w:val="24"/>
        </w:rPr>
        <w:t>satu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reaktan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bekerja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sebagai</w:t>
      </w:r>
      <w:proofErr w:type="spellEnd"/>
      <w:r w:rsidRPr="00DE150B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DE150B">
        <w:rPr>
          <w:rFonts w:ascii="Book Antiqua" w:hAnsi="Book Antiqua"/>
          <w:sz w:val="24"/>
          <w:szCs w:val="24"/>
        </w:rPr>
        <w:t>katalis</w:t>
      </w:r>
      <w:proofErr w:type="spellEnd"/>
      <w:r w:rsidR="00DE150B" w:rsidRPr="00DE150B">
        <w:rPr>
          <w:rFonts w:ascii="Book Antiqua" w:hAnsi="Book Antiqua"/>
          <w:sz w:val="24"/>
          <w:szCs w:val="24"/>
        </w:rPr>
        <w:t>.</w:t>
      </w:r>
      <w:r w:rsidR="00830B38" w:rsidRPr="00DE150B">
        <w:rPr>
          <w:rFonts w:ascii="Book Antiqua" w:hAnsi="Book Antiqua" w:cs="Segoe UI"/>
          <w:b/>
          <w:bCs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 w:cs="Segoe UI"/>
          <w:b/>
          <w:bCs/>
          <w:color w:val="000000"/>
        </w:rPr>
        <w:t>Penerapan</w:t>
      </w:r>
      <w:proofErr w:type="spellEnd"/>
      <w:r w:rsidR="00830B38" w:rsidRPr="00DE150B">
        <w:rPr>
          <w:rFonts w:ascii="Book Antiqua" w:hAnsi="Book Antiqua" w:cs="Segoe UI"/>
          <w:b/>
          <w:bCs/>
          <w:color w:val="000000"/>
        </w:rPr>
        <w:t xml:space="preserve"> Kinetika Kimia</w:t>
      </w:r>
      <w:r w:rsidR="00DE150B">
        <w:rPr>
          <w:rFonts w:ascii="Book Antiqua" w:hAnsi="Book Antiqua" w:cs="Segoe UI"/>
          <w:b/>
          <w:bCs/>
          <w:color w:val="000000"/>
        </w:rPr>
        <w:t xml:space="preserve">. </w:t>
      </w:r>
      <w:proofErr w:type="spellStart"/>
      <w:r w:rsidR="00830B38" w:rsidRPr="00DE150B">
        <w:rPr>
          <w:rFonts w:ascii="Book Antiqua" w:hAnsi="Book Antiqua"/>
          <w:color w:val="000000"/>
        </w:rPr>
        <w:t>Buku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ini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juga </w:t>
      </w:r>
      <w:proofErr w:type="spellStart"/>
      <w:r w:rsidR="00830B38" w:rsidRPr="00DE150B">
        <w:rPr>
          <w:rFonts w:ascii="Book Antiqua" w:hAnsi="Book Antiqua"/>
          <w:color w:val="000000"/>
        </w:rPr>
        <w:t>menjelaskan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aspek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praktis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yang </w:t>
      </w:r>
      <w:proofErr w:type="spellStart"/>
      <w:r w:rsidR="00830B38" w:rsidRPr="00DE150B">
        <w:rPr>
          <w:rFonts w:ascii="Book Antiqua" w:hAnsi="Book Antiqua"/>
          <w:color w:val="000000"/>
        </w:rPr>
        <w:t>berhubungan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proofErr w:type="gramStart"/>
      <w:r w:rsidR="00830B38" w:rsidRPr="00DE150B">
        <w:rPr>
          <w:rFonts w:ascii="Book Antiqua" w:hAnsi="Book Antiqua"/>
          <w:color w:val="000000"/>
        </w:rPr>
        <w:t>dengan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 </w:t>
      </w:r>
      <w:proofErr w:type="spellStart"/>
      <w:r w:rsidR="00830B38" w:rsidRPr="00DE150B">
        <w:rPr>
          <w:rFonts w:ascii="Book Antiqua" w:hAnsi="Book Antiqua"/>
          <w:color w:val="000000"/>
        </w:rPr>
        <w:t>engukuran</w:t>
      </w:r>
      <w:proofErr w:type="spellEnd"/>
      <w:proofErr w:type="gram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kinetika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kimia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. </w:t>
      </w:r>
      <w:proofErr w:type="spellStart"/>
      <w:r w:rsidR="00830B38" w:rsidRPr="00DE150B">
        <w:rPr>
          <w:rFonts w:ascii="Book Antiqua" w:hAnsi="Book Antiqua"/>
          <w:color w:val="000000"/>
        </w:rPr>
        <w:t>Beberapa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permulaan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kerja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laboratorium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untuk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menjajaki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informasi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yang </w:t>
      </w:r>
      <w:proofErr w:type="spellStart"/>
      <w:r w:rsidR="00830B38" w:rsidRPr="00DE150B">
        <w:rPr>
          <w:rFonts w:ascii="Book Antiqua" w:hAnsi="Book Antiqua"/>
          <w:color w:val="000000"/>
        </w:rPr>
        <w:t>belum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diketahui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. </w:t>
      </w:r>
      <w:proofErr w:type="spellStart"/>
      <w:r w:rsidR="00830B38" w:rsidRPr="00DE150B">
        <w:rPr>
          <w:rFonts w:ascii="Book Antiqua" w:hAnsi="Book Antiqua"/>
          <w:color w:val="000000"/>
        </w:rPr>
        <w:t>Mula-mula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, </w:t>
      </w:r>
      <w:proofErr w:type="spellStart"/>
      <w:r w:rsidR="00830B38" w:rsidRPr="00DE150B">
        <w:rPr>
          <w:rFonts w:ascii="Book Antiqua" w:hAnsi="Book Antiqua"/>
          <w:color w:val="000000"/>
        </w:rPr>
        <w:t>dicari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jangka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waktu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reaksi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hingga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tercapai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reaksi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yang </w:t>
      </w:r>
      <w:proofErr w:type="spellStart"/>
      <w:r w:rsidR="00830B38" w:rsidRPr="00DE150B">
        <w:rPr>
          <w:rFonts w:ascii="Book Antiqua" w:hAnsi="Book Antiqua"/>
          <w:color w:val="000000"/>
        </w:rPr>
        <w:t>sempurna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, </w:t>
      </w:r>
      <w:proofErr w:type="spellStart"/>
      <w:r w:rsidR="00830B38" w:rsidRPr="00DE150B">
        <w:rPr>
          <w:rFonts w:ascii="Book Antiqua" w:hAnsi="Book Antiqua"/>
          <w:color w:val="000000"/>
        </w:rPr>
        <w:t>misalnya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10 </w:t>
      </w:r>
      <w:proofErr w:type="spellStart"/>
      <w:r w:rsidR="00830B38" w:rsidRPr="00DE150B">
        <w:rPr>
          <w:rFonts w:ascii="Book Antiqua" w:hAnsi="Book Antiqua"/>
          <w:color w:val="000000"/>
        </w:rPr>
        <w:t>detik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, 10 </w:t>
      </w:r>
      <w:proofErr w:type="spellStart"/>
      <w:r w:rsidR="00830B38" w:rsidRPr="00DE150B">
        <w:rPr>
          <w:rFonts w:ascii="Book Antiqua" w:hAnsi="Book Antiqua"/>
          <w:color w:val="000000"/>
        </w:rPr>
        <w:t>menit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atau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10 jam. </w:t>
      </w:r>
      <w:proofErr w:type="spellStart"/>
      <w:r w:rsidR="00830B38" w:rsidRPr="00DE150B">
        <w:rPr>
          <w:rFonts w:ascii="Book Antiqua" w:hAnsi="Book Antiqua"/>
          <w:color w:val="000000"/>
        </w:rPr>
        <w:t>Kemudian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penggunaan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teknis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analisa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proofErr w:type="gramStart"/>
      <w:r w:rsidR="00830B38" w:rsidRPr="00DE150B">
        <w:rPr>
          <w:rFonts w:ascii="Book Antiqua" w:hAnsi="Book Antiqua"/>
          <w:color w:val="000000"/>
        </w:rPr>
        <w:t>kuantitatif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 </w:t>
      </w:r>
      <w:proofErr w:type="spellStart"/>
      <w:r w:rsidR="00830B38" w:rsidRPr="00DE150B">
        <w:rPr>
          <w:rFonts w:ascii="Book Antiqua" w:hAnsi="Book Antiqua"/>
          <w:color w:val="000000"/>
        </w:rPr>
        <w:t>untuk</w:t>
      </w:r>
      <w:proofErr w:type="spellEnd"/>
      <w:proofErr w:type="gram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memonitor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elanjutan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reaksi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. </w:t>
      </w:r>
      <w:proofErr w:type="spellStart"/>
      <w:r w:rsidR="00830B38" w:rsidRPr="00DE150B">
        <w:rPr>
          <w:rFonts w:ascii="Book Antiqua" w:hAnsi="Book Antiqua"/>
          <w:color w:val="000000"/>
        </w:rPr>
        <w:t>Kadang-kadang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diperlukan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sampel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tunggal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, </w:t>
      </w:r>
      <w:proofErr w:type="spellStart"/>
      <w:r w:rsidR="00830B38" w:rsidRPr="00DE150B">
        <w:rPr>
          <w:rFonts w:ascii="Book Antiqua" w:hAnsi="Book Antiqua"/>
          <w:color w:val="000000"/>
        </w:rPr>
        <w:t>apakah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berupa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cuplikan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atau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ampul. </w:t>
      </w:r>
      <w:proofErr w:type="spellStart"/>
      <w:r w:rsidR="00830B38" w:rsidRPr="00DE150B">
        <w:rPr>
          <w:rFonts w:ascii="Book Antiqua" w:hAnsi="Book Antiqua"/>
          <w:color w:val="000000"/>
        </w:rPr>
        <w:t>Sering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dilakukan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analisa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non </w:t>
      </w:r>
      <w:proofErr w:type="spellStart"/>
      <w:r w:rsidR="00830B38" w:rsidRPr="00DE150B">
        <w:rPr>
          <w:rFonts w:ascii="Book Antiqua" w:hAnsi="Book Antiqua"/>
          <w:color w:val="000000"/>
        </w:rPr>
        <w:t>destruksi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, </w:t>
      </w:r>
      <w:proofErr w:type="spellStart"/>
      <w:r w:rsidR="00830B38" w:rsidRPr="00DE150B">
        <w:rPr>
          <w:rFonts w:ascii="Book Antiqua" w:hAnsi="Book Antiqua"/>
          <w:color w:val="000000"/>
        </w:rPr>
        <w:t>kelanjutan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dari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reaksi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dimonitor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secara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kontiniu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atau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diselang-seling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dengan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teknik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tertentu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seperti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  <w:proofErr w:type="spellStart"/>
      <w:r w:rsidR="00830B38" w:rsidRPr="00DE150B">
        <w:rPr>
          <w:rFonts w:ascii="Book Antiqua" w:hAnsi="Book Antiqua"/>
          <w:color w:val="000000"/>
        </w:rPr>
        <w:t>spektrofotometri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UV-</w:t>
      </w:r>
      <w:proofErr w:type="spellStart"/>
      <w:r w:rsidR="00830B38" w:rsidRPr="00DE150B">
        <w:rPr>
          <w:rFonts w:ascii="Book Antiqua" w:hAnsi="Book Antiqua"/>
          <w:color w:val="000000"/>
        </w:rPr>
        <w:t>Sinar</w:t>
      </w:r>
      <w:proofErr w:type="spellEnd"/>
      <w:r w:rsidR="00830B38" w:rsidRPr="00DE150B">
        <w:rPr>
          <w:rFonts w:ascii="Book Antiqua" w:hAnsi="Book Antiqua"/>
          <w:color w:val="000000"/>
        </w:rPr>
        <w:t xml:space="preserve"> </w:t>
      </w:r>
    </w:p>
    <w:p w:rsidR="005A1899" w:rsidRDefault="005A1899" w:rsidP="005A189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</w:p>
    <w:p w:rsidR="005A1899" w:rsidRDefault="005A1899" w:rsidP="005A189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</w:p>
    <w:p w:rsidR="005A1899" w:rsidRDefault="005A1899" w:rsidP="005A189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</w:p>
    <w:p w:rsidR="005A1899" w:rsidRDefault="005A1899" w:rsidP="005A189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</w:p>
    <w:p w:rsidR="00830B38" w:rsidRPr="005A1899" w:rsidRDefault="00830B38" w:rsidP="005A1899">
      <w:pPr>
        <w:pStyle w:val="ListParagraph"/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  <w:proofErr w:type="spellStart"/>
      <w:r w:rsidRPr="005A1899">
        <w:rPr>
          <w:rFonts w:ascii="Book Antiqua" w:hAnsi="Book Antiqua"/>
          <w:color w:val="000000"/>
        </w:rPr>
        <w:lastRenderedPageBreak/>
        <w:t>tampak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atau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Resonansi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Magnetik</w:t>
      </w:r>
      <w:proofErr w:type="spellEnd"/>
      <w:r w:rsidRPr="005A1899">
        <w:rPr>
          <w:rFonts w:ascii="Book Antiqua" w:hAnsi="Book Antiqua"/>
          <w:color w:val="000000"/>
        </w:rPr>
        <w:t xml:space="preserve"> Inti. </w:t>
      </w:r>
      <w:proofErr w:type="spellStart"/>
      <w:r w:rsidRPr="005A1899">
        <w:rPr>
          <w:rFonts w:ascii="Book Antiqua" w:hAnsi="Book Antiqua"/>
          <w:color w:val="000000"/>
        </w:rPr>
        <w:t>Ternyata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bahwa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reaktan</w:t>
      </w:r>
      <w:proofErr w:type="spellEnd"/>
      <w:r w:rsidRPr="005A1899">
        <w:rPr>
          <w:rFonts w:ascii="Book Antiqua" w:hAnsi="Book Antiqua"/>
          <w:color w:val="000000"/>
        </w:rPr>
        <w:t xml:space="preserve"> dan </w:t>
      </w:r>
      <w:proofErr w:type="spellStart"/>
      <w:r w:rsidRPr="005A1899">
        <w:rPr>
          <w:rFonts w:ascii="Book Antiqua" w:hAnsi="Book Antiqua"/>
          <w:color w:val="000000"/>
        </w:rPr>
        <w:t>produk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dapat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terkontribusi</w:t>
      </w:r>
      <w:proofErr w:type="spellEnd"/>
      <w:r w:rsidRPr="005A1899">
        <w:rPr>
          <w:rFonts w:ascii="Book Antiqua" w:hAnsi="Book Antiqua"/>
          <w:color w:val="000000"/>
        </w:rPr>
        <w:t xml:space="preserve"> pada </w:t>
      </w:r>
      <w:proofErr w:type="spellStart"/>
      <w:r w:rsidRPr="005A1899">
        <w:rPr>
          <w:rFonts w:ascii="Book Antiqua" w:hAnsi="Book Antiqua"/>
          <w:color w:val="000000"/>
        </w:rPr>
        <w:t>pembacaan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instrumen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diterangkan</w:t>
      </w:r>
      <w:proofErr w:type="spellEnd"/>
      <w:r w:rsidRPr="005A1899">
        <w:rPr>
          <w:rFonts w:ascii="Book Antiqua" w:hAnsi="Book Antiqua"/>
          <w:color w:val="000000"/>
        </w:rPr>
        <w:t xml:space="preserve"> pada </w:t>
      </w:r>
      <w:proofErr w:type="spellStart"/>
      <w:r w:rsidRPr="005A1899">
        <w:rPr>
          <w:rFonts w:ascii="Book Antiqua" w:hAnsi="Book Antiqua"/>
          <w:color w:val="000000"/>
        </w:rPr>
        <w:t>bab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berikut</w:t>
      </w:r>
      <w:proofErr w:type="spellEnd"/>
      <w:r w:rsidRPr="005A1899">
        <w:rPr>
          <w:rFonts w:ascii="Book Antiqua" w:hAnsi="Book Antiqua"/>
          <w:color w:val="000000"/>
        </w:rPr>
        <w:t xml:space="preserve">. </w:t>
      </w:r>
      <w:proofErr w:type="spellStart"/>
      <w:r w:rsidRPr="005A1899">
        <w:rPr>
          <w:rFonts w:ascii="Book Antiqua" w:hAnsi="Book Antiqua"/>
          <w:color w:val="000000"/>
        </w:rPr>
        <w:t>Pemilihan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metoda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ditentukan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menurut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kesesuaian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spesi</w:t>
      </w:r>
      <w:proofErr w:type="spellEnd"/>
      <w:r w:rsidRPr="005A1899">
        <w:rPr>
          <w:rFonts w:ascii="Book Antiqua" w:hAnsi="Book Antiqua"/>
          <w:color w:val="000000"/>
        </w:rPr>
        <w:t xml:space="preserve"> yang </w:t>
      </w:r>
      <w:proofErr w:type="spellStart"/>
      <w:r w:rsidRPr="005A1899">
        <w:rPr>
          <w:rFonts w:ascii="Book Antiqua" w:hAnsi="Book Antiqua"/>
          <w:color w:val="000000"/>
        </w:rPr>
        <w:t>diberikan</w:t>
      </w:r>
      <w:proofErr w:type="spellEnd"/>
      <w:r w:rsidRPr="005A1899">
        <w:rPr>
          <w:rFonts w:ascii="Book Antiqua" w:hAnsi="Book Antiqua"/>
          <w:color w:val="000000"/>
        </w:rPr>
        <w:t xml:space="preserve">, </w:t>
      </w:r>
      <w:proofErr w:type="spellStart"/>
      <w:r w:rsidRPr="005A1899">
        <w:rPr>
          <w:rFonts w:ascii="Book Antiqua" w:hAnsi="Book Antiqua"/>
          <w:color w:val="000000"/>
        </w:rPr>
        <w:t>reaktan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atau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produk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dengan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menggunakan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instrumen</w:t>
      </w:r>
      <w:proofErr w:type="spellEnd"/>
      <w:r w:rsidRPr="005A1899">
        <w:rPr>
          <w:rFonts w:ascii="Book Antiqua" w:hAnsi="Book Antiqua"/>
          <w:color w:val="000000"/>
        </w:rPr>
        <w:t xml:space="preserve"> yang </w:t>
      </w:r>
      <w:proofErr w:type="spellStart"/>
      <w:r w:rsidRPr="005A1899">
        <w:rPr>
          <w:rFonts w:ascii="Book Antiqua" w:hAnsi="Book Antiqua"/>
          <w:color w:val="000000"/>
        </w:rPr>
        <w:t>sesuai</w:t>
      </w:r>
      <w:proofErr w:type="spellEnd"/>
      <w:r w:rsidRPr="005A1899">
        <w:rPr>
          <w:rFonts w:ascii="Book Antiqua" w:hAnsi="Book Antiqua"/>
          <w:color w:val="000000"/>
        </w:rPr>
        <w:t xml:space="preserve"> dan oleh </w:t>
      </w:r>
      <w:proofErr w:type="spellStart"/>
      <w:r w:rsidRPr="005A1899">
        <w:rPr>
          <w:rFonts w:ascii="Book Antiqua" w:hAnsi="Book Antiqua"/>
          <w:color w:val="000000"/>
        </w:rPr>
        <w:t>pengalaman</w:t>
      </w:r>
      <w:proofErr w:type="spellEnd"/>
      <w:r w:rsidRPr="005A1899">
        <w:rPr>
          <w:rFonts w:ascii="Book Antiqua" w:hAnsi="Book Antiqua"/>
          <w:color w:val="000000"/>
        </w:rPr>
        <w:t xml:space="preserve"> dan </w:t>
      </w:r>
      <w:proofErr w:type="spellStart"/>
      <w:r w:rsidRPr="005A1899">
        <w:rPr>
          <w:rFonts w:ascii="Book Antiqua" w:hAnsi="Book Antiqua"/>
          <w:color w:val="000000"/>
        </w:rPr>
        <w:t>pengenalan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penyelidik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terhadap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metode</w:t>
      </w:r>
      <w:proofErr w:type="spellEnd"/>
      <w:r w:rsidRPr="005A1899">
        <w:rPr>
          <w:rFonts w:ascii="Book Antiqua" w:hAnsi="Book Antiqua"/>
          <w:color w:val="000000"/>
        </w:rPr>
        <w:t xml:space="preserve"> yang </w:t>
      </w:r>
      <w:proofErr w:type="spellStart"/>
      <w:r w:rsidRPr="005A1899">
        <w:rPr>
          <w:rFonts w:ascii="Book Antiqua" w:hAnsi="Book Antiqua"/>
          <w:color w:val="000000"/>
        </w:rPr>
        <w:t>berbeda</w:t>
      </w:r>
      <w:proofErr w:type="spellEnd"/>
      <w:r w:rsidRPr="005A1899">
        <w:rPr>
          <w:rFonts w:ascii="Book Antiqua" w:hAnsi="Book Antiqua"/>
          <w:color w:val="000000"/>
        </w:rPr>
        <w:t xml:space="preserve">. </w:t>
      </w:r>
      <w:proofErr w:type="spellStart"/>
      <w:r w:rsidRPr="005A1899">
        <w:rPr>
          <w:rFonts w:ascii="Book Antiqua" w:hAnsi="Book Antiqua"/>
          <w:color w:val="000000"/>
        </w:rPr>
        <w:t>Sebutlah</w:t>
      </w:r>
      <w:proofErr w:type="spellEnd"/>
      <w:r w:rsidRPr="005A1899">
        <w:rPr>
          <w:rFonts w:ascii="Book Antiqua" w:hAnsi="Book Antiqua"/>
          <w:color w:val="000000"/>
        </w:rPr>
        <w:t xml:space="preserve">, </w:t>
      </w:r>
      <w:proofErr w:type="spellStart"/>
      <w:r w:rsidRPr="005A1899">
        <w:rPr>
          <w:rFonts w:ascii="Book Antiqua" w:hAnsi="Book Antiqua"/>
          <w:color w:val="000000"/>
        </w:rPr>
        <w:t>selang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waktu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reaksi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dengan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metoda</w:t>
      </w:r>
      <w:proofErr w:type="spellEnd"/>
      <w:r w:rsidRPr="005A1899">
        <w:rPr>
          <w:rFonts w:ascii="Book Antiqua" w:hAnsi="Book Antiqua"/>
          <w:color w:val="000000"/>
        </w:rPr>
        <w:t xml:space="preserve"> </w:t>
      </w:r>
      <w:proofErr w:type="spellStart"/>
      <w:r w:rsidRPr="005A1899">
        <w:rPr>
          <w:rFonts w:ascii="Book Antiqua" w:hAnsi="Book Antiqua"/>
          <w:color w:val="000000"/>
        </w:rPr>
        <w:t>analisis</w:t>
      </w:r>
      <w:proofErr w:type="spellEnd"/>
      <w:r w:rsidRPr="005A1899">
        <w:rPr>
          <w:rFonts w:ascii="Book Antiqua" w:hAnsi="Book Antiqua"/>
          <w:color w:val="000000"/>
        </w:rPr>
        <w:t xml:space="preserve"> yang </w:t>
      </w:r>
      <w:proofErr w:type="spellStart"/>
      <w:r w:rsidRPr="005A1899">
        <w:rPr>
          <w:rFonts w:ascii="Book Antiqua" w:hAnsi="Book Antiqua"/>
          <w:color w:val="000000"/>
        </w:rPr>
        <w:t>sesuai</w:t>
      </w:r>
      <w:proofErr w:type="spellEnd"/>
      <w:r w:rsidRPr="005A1899">
        <w:rPr>
          <w:rFonts w:ascii="Book Antiqua" w:hAnsi="Book Antiqua"/>
          <w:color w:val="000000"/>
        </w:rPr>
        <w:t xml:space="preserve"> dan </w:t>
      </w:r>
      <w:proofErr w:type="spellStart"/>
      <w:r w:rsidRPr="005A1899">
        <w:rPr>
          <w:rFonts w:ascii="Book Antiqua" w:hAnsi="Book Antiqua"/>
          <w:color w:val="000000"/>
        </w:rPr>
        <w:t>responnya</w:t>
      </w:r>
      <w:proofErr w:type="spellEnd"/>
      <w:r w:rsidRPr="005A1899">
        <w:rPr>
          <w:rFonts w:ascii="Book Antiqua" w:hAnsi="Book Antiqua"/>
          <w:color w:val="000000"/>
        </w:rPr>
        <w:t xml:space="preserve">, </w:t>
      </w:r>
      <w:proofErr w:type="spellStart"/>
      <w:r w:rsidRPr="005A1899">
        <w:rPr>
          <w:rFonts w:ascii="Book Antiqua" w:hAnsi="Book Antiqua"/>
          <w:color w:val="000000"/>
        </w:rPr>
        <w:t>ketepatan</w:t>
      </w:r>
      <w:proofErr w:type="spellEnd"/>
      <w:r w:rsidRPr="005A1899">
        <w:rPr>
          <w:rFonts w:ascii="Book Antiqua" w:hAnsi="Book Antiqua"/>
          <w:color w:val="000000"/>
        </w:rPr>
        <w:t xml:space="preserve"> da </w:t>
      </w:r>
      <w:proofErr w:type="spellStart"/>
      <w:r w:rsidRPr="005A1899">
        <w:rPr>
          <w:rFonts w:ascii="Book Antiqua" w:hAnsi="Book Antiqua"/>
          <w:color w:val="000000"/>
        </w:rPr>
        <w:t>nsitivitasnya</w:t>
      </w:r>
      <w:proofErr w:type="spellEnd"/>
    </w:p>
    <w:p w:rsidR="00830B38" w:rsidRPr="00D22E75" w:rsidRDefault="00830B38" w:rsidP="005A1899">
      <w:pPr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</w:rPr>
      </w:pPr>
      <w:proofErr w:type="spellStart"/>
      <w:r w:rsidRPr="00D22E75">
        <w:rPr>
          <w:rFonts w:ascii="Book Antiqua" w:hAnsi="Book Antiqua"/>
          <w:color w:val="000000"/>
        </w:rPr>
        <w:t>meski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tajam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terhadap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konsentrasi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Umumnya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adalah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terbaik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untuk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memilih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metoda</w:t>
      </w:r>
      <w:proofErr w:type="spellEnd"/>
      <w:r w:rsidRPr="00D22E75">
        <w:rPr>
          <w:rFonts w:ascii="Book Antiqua" w:hAnsi="Book Antiqua"/>
          <w:color w:val="000000"/>
        </w:rPr>
        <w:t xml:space="preserve"> yang </w:t>
      </w:r>
      <w:proofErr w:type="spellStart"/>
      <w:r w:rsidRPr="00D22E75">
        <w:rPr>
          <w:rFonts w:ascii="Book Antiqua" w:hAnsi="Book Antiqua"/>
          <w:color w:val="000000"/>
        </w:rPr>
        <w:t>menghasilkan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konsentrasi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untuk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ketelitiannya</w:t>
      </w:r>
      <w:proofErr w:type="spellEnd"/>
      <w:r w:rsidR="007A2FB1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sekurang-kurangnya</w:t>
      </w:r>
      <w:proofErr w:type="spellEnd"/>
      <w:r w:rsidRPr="00D22E75">
        <w:rPr>
          <w:rFonts w:ascii="Book Antiqua" w:hAnsi="Book Antiqua"/>
          <w:color w:val="000000"/>
        </w:rPr>
        <w:t xml:space="preserve"> 1-2%. </w:t>
      </w:r>
      <w:proofErr w:type="spellStart"/>
      <w:r w:rsidRPr="00D22E75">
        <w:rPr>
          <w:rFonts w:ascii="Book Antiqua" w:hAnsi="Book Antiqua"/>
          <w:color w:val="000000"/>
        </w:rPr>
        <w:t>Pertimbangan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lain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penggunaan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reagensia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encer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meminimalkan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pengaruh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dari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ketidak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idealan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Sebagai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pengganti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konsentrasi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dapat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digunakan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aktivitas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Sudah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tentu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perhitungan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waktu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sensitivitas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metoda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analisis</w:t>
      </w:r>
      <w:proofErr w:type="spellEnd"/>
      <w:r w:rsidRPr="00D22E75">
        <w:rPr>
          <w:rFonts w:ascii="Book Antiqua" w:hAnsi="Book Antiqua"/>
          <w:color w:val="000000"/>
        </w:rPr>
        <w:t xml:space="preserve"> pada </w:t>
      </w:r>
      <w:proofErr w:type="spellStart"/>
      <w:r w:rsidRPr="00D22E75">
        <w:rPr>
          <w:rFonts w:ascii="Book Antiqua" w:hAnsi="Book Antiqua"/>
          <w:color w:val="000000"/>
        </w:rPr>
        <w:t>konsentrasi</w:t>
      </w:r>
      <w:proofErr w:type="spellEnd"/>
      <w:r w:rsidRPr="00D22E75">
        <w:rPr>
          <w:rFonts w:ascii="Book Antiqua" w:hAnsi="Book Antiqua"/>
          <w:color w:val="000000"/>
        </w:rPr>
        <w:t xml:space="preserve"> yang </w:t>
      </w:r>
      <w:proofErr w:type="spellStart"/>
      <w:r w:rsidRPr="00D22E75">
        <w:rPr>
          <w:rFonts w:ascii="Book Antiqua" w:hAnsi="Book Antiqua"/>
          <w:color w:val="000000"/>
        </w:rPr>
        <w:t>berbeda</w:t>
      </w:r>
      <w:proofErr w:type="spellEnd"/>
      <w:r w:rsidRPr="00D22E75">
        <w:rPr>
          <w:rFonts w:ascii="Book Antiqua" w:hAnsi="Book Antiqua"/>
          <w:color w:val="000000"/>
        </w:rPr>
        <w:t xml:space="preserve"> dan </w:t>
      </w:r>
      <w:proofErr w:type="spellStart"/>
      <w:r w:rsidRPr="00D22E75">
        <w:rPr>
          <w:rFonts w:ascii="Book Antiqua" w:hAnsi="Book Antiqua"/>
          <w:color w:val="000000"/>
        </w:rPr>
        <w:t>penggunaan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komponen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yang lain </w:t>
      </w:r>
      <w:proofErr w:type="spellStart"/>
      <w:r w:rsidRPr="00D22E75">
        <w:rPr>
          <w:rFonts w:ascii="Book Antiqua" w:hAnsi="Book Antiqua"/>
          <w:color w:val="000000"/>
        </w:rPr>
        <w:t>memperkenalkan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dengan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pertimbangan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tambahan</w:t>
      </w:r>
      <w:proofErr w:type="spellEnd"/>
      <w:r w:rsidRPr="00D22E75">
        <w:rPr>
          <w:rFonts w:ascii="Book Antiqua" w:hAnsi="Book Antiqua"/>
          <w:color w:val="000000"/>
        </w:rPr>
        <w:t xml:space="preserve">. Hal </w:t>
      </w:r>
      <w:proofErr w:type="spellStart"/>
      <w:r w:rsidRPr="00D22E75">
        <w:rPr>
          <w:rFonts w:ascii="Book Antiqua" w:hAnsi="Book Antiqua"/>
          <w:color w:val="000000"/>
        </w:rPr>
        <w:t>ini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erat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dengan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pemilihan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pelarut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Laju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boleh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dipengaruhi</w:t>
      </w:r>
      <w:proofErr w:type="spellEnd"/>
      <w:r w:rsidRPr="00D22E75">
        <w:rPr>
          <w:rFonts w:ascii="Book Antiqua" w:hAnsi="Book Antiqua"/>
          <w:color w:val="000000"/>
        </w:rPr>
        <w:t xml:space="preserve"> oleh parameter </w:t>
      </w:r>
      <w:proofErr w:type="spellStart"/>
      <w:r w:rsidRPr="00D22E75">
        <w:rPr>
          <w:rFonts w:ascii="Book Antiqua" w:hAnsi="Book Antiqua"/>
          <w:color w:val="000000"/>
        </w:rPr>
        <w:t>peubah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seperti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polaritas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konstanta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dielektrik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kemampuan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berikatan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dengan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hidrogen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kapasitas</w:t>
      </w:r>
      <w:proofErr w:type="spellEnd"/>
      <w:r w:rsidRPr="00D22E75">
        <w:rPr>
          <w:rFonts w:ascii="Book Antiqua" w:hAnsi="Book Antiqua"/>
          <w:color w:val="000000"/>
        </w:rPr>
        <w:t xml:space="preserve"> donor </w:t>
      </w:r>
      <w:proofErr w:type="spellStart"/>
      <w:r w:rsidRPr="00D22E75">
        <w:rPr>
          <w:rFonts w:ascii="Book Antiqua" w:hAnsi="Book Antiqua"/>
          <w:color w:val="000000"/>
        </w:rPr>
        <w:t>elektron</w:t>
      </w:r>
      <w:proofErr w:type="spellEnd"/>
      <w:r w:rsidRPr="00D22E75">
        <w:rPr>
          <w:rFonts w:ascii="Book Antiqua" w:hAnsi="Book Antiqua"/>
          <w:color w:val="000000"/>
        </w:rPr>
        <w:t xml:space="preserve"> dan </w:t>
      </w:r>
      <w:proofErr w:type="spellStart"/>
      <w:r w:rsidRPr="00D22E75">
        <w:rPr>
          <w:rFonts w:ascii="Book Antiqua" w:hAnsi="Book Antiqua"/>
          <w:color w:val="000000"/>
        </w:rPr>
        <w:t>viskositas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Suatu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perubahan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didalam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pelarut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dapat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mengubah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tidak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saja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laju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tetapi</w:t>
      </w:r>
      <w:proofErr w:type="spellEnd"/>
      <w:r w:rsidRPr="00D22E75">
        <w:rPr>
          <w:rFonts w:ascii="Book Antiqua" w:hAnsi="Book Antiqua"/>
          <w:color w:val="000000"/>
        </w:rPr>
        <w:t xml:space="preserve"> juga </w:t>
      </w:r>
      <w:proofErr w:type="spellStart"/>
      <w:r w:rsidRPr="00D22E75">
        <w:rPr>
          <w:rFonts w:ascii="Book Antiqua" w:hAnsi="Book Antiqua"/>
          <w:color w:val="000000"/>
        </w:rPr>
        <w:t>mengubah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meknanisma</w:t>
      </w:r>
      <w:proofErr w:type="spellEnd"/>
      <w:r w:rsidRPr="00D22E75">
        <w:rPr>
          <w:rFonts w:ascii="Book Antiqua" w:hAnsi="Book Antiqua"/>
          <w:color w:val="000000"/>
        </w:rPr>
        <w:t xml:space="preserve"> dan </w:t>
      </w:r>
      <w:proofErr w:type="spellStart"/>
      <w:r w:rsidRPr="00D22E75">
        <w:rPr>
          <w:rFonts w:ascii="Book Antiqua" w:hAnsi="Book Antiqua"/>
          <w:color w:val="000000"/>
        </w:rPr>
        <w:t>kemungkinan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produk</w:t>
      </w:r>
      <w:proofErr w:type="spellEnd"/>
      <w:r w:rsidRPr="00D22E75">
        <w:rPr>
          <w:rFonts w:ascii="Book Antiqua" w:hAnsi="Book Antiqua"/>
          <w:color w:val="000000"/>
        </w:rPr>
        <w:t xml:space="preserve"> yang </w:t>
      </w:r>
      <w:proofErr w:type="spellStart"/>
      <w:r w:rsidRPr="00D22E75">
        <w:rPr>
          <w:rFonts w:ascii="Book Antiqua" w:hAnsi="Book Antiqua"/>
          <w:color w:val="000000"/>
        </w:rPr>
        <w:t>terjadi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Dengan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pengasumsian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bahwa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netto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adalah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sama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maka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rasio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stokiometri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ditentukan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dibawah</w:t>
      </w:r>
      <w:proofErr w:type="spellEnd"/>
      <w:r w:rsidR="007A2FB1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kondisi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dan </w:t>
      </w:r>
      <w:proofErr w:type="spellStart"/>
      <w:r w:rsidRPr="00D22E75">
        <w:rPr>
          <w:rFonts w:ascii="Book Antiqua" w:hAnsi="Book Antiqua"/>
          <w:color w:val="000000"/>
        </w:rPr>
        <w:t>identifikasi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produk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memerlukan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kerja</w:t>
      </w:r>
      <w:proofErr w:type="spellEnd"/>
      <w:r w:rsidRPr="00D22E75">
        <w:rPr>
          <w:rFonts w:ascii="Book Antiqua" w:hAnsi="Book Antiqua"/>
          <w:color w:val="000000"/>
        </w:rPr>
        <w:t xml:space="preserve"> yang </w:t>
      </w:r>
      <w:proofErr w:type="spellStart"/>
      <w:r w:rsidRPr="00D22E75">
        <w:rPr>
          <w:rFonts w:ascii="Book Antiqua" w:hAnsi="Book Antiqua"/>
          <w:color w:val="000000"/>
        </w:rPr>
        <w:t>hati-hati</w:t>
      </w:r>
      <w:proofErr w:type="spellEnd"/>
      <w:r w:rsidRPr="00D22E75">
        <w:rPr>
          <w:rFonts w:ascii="Book Antiqua" w:hAnsi="Book Antiqua"/>
          <w:color w:val="000000"/>
        </w:rPr>
        <w:t xml:space="preserve"> pula.</w:t>
      </w:r>
      <w:r w:rsidR="007A2FB1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Suhu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harus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dikontrol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tepat</w:t>
      </w:r>
      <w:proofErr w:type="spellEnd"/>
      <w:r w:rsidRPr="00D22E75">
        <w:rPr>
          <w:rFonts w:ascii="Book Antiqua" w:hAnsi="Book Antiqua"/>
          <w:color w:val="000000"/>
        </w:rPr>
        <w:t xml:space="preserve"> di </w:t>
      </w:r>
      <w:proofErr w:type="spellStart"/>
      <w:r w:rsidRPr="00D22E75">
        <w:rPr>
          <w:rFonts w:ascii="Book Antiqua" w:hAnsi="Book Antiqua"/>
          <w:color w:val="000000"/>
        </w:rPr>
        <w:t>setiap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percobaan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Sebagai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proofErr w:type="gramStart"/>
      <w:r w:rsidRPr="00D22E75">
        <w:rPr>
          <w:rFonts w:ascii="Book Antiqua" w:hAnsi="Book Antiqua"/>
          <w:color w:val="000000"/>
        </w:rPr>
        <w:t>contoh,pengontrolan</w:t>
      </w:r>
      <w:proofErr w:type="spellEnd"/>
      <w:proofErr w:type="gram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suhu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memiliki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tenggang</w:t>
      </w:r>
      <w:proofErr w:type="spellEnd"/>
      <w:r w:rsidRPr="00D22E75">
        <w:rPr>
          <w:rFonts w:ascii="Book Antiqua" w:hAnsi="Book Antiqua"/>
          <w:color w:val="000000"/>
        </w:rPr>
        <w:t xml:space="preserve"> ±0,2%, </w:t>
      </w:r>
      <w:proofErr w:type="spellStart"/>
      <w:r w:rsidRPr="00D22E75">
        <w:rPr>
          <w:rFonts w:ascii="Book Antiqua" w:hAnsi="Book Antiqua"/>
          <w:color w:val="000000"/>
        </w:rPr>
        <w:t>diperlukan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untukmendapatkan</w:t>
      </w:r>
      <w:proofErr w:type="spellEnd"/>
      <w:r w:rsidRPr="00D22E75">
        <w:rPr>
          <w:rFonts w:ascii="Book Antiqua" w:hAnsi="Book Antiqua"/>
          <w:color w:val="000000"/>
        </w:rPr>
        <w:t xml:space="preserve"> data </w:t>
      </w:r>
      <w:proofErr w:type="spellStart"/>
      <w:r w:rsidRPr="00D22E75">
        <w:rPr>
          <w:rFonts w:ascii="Book Antiqua" w:hAnsi="Book Antiqua"/>
          <w:color w:val="000000"/>
        </w:rPr>
        <w:t>dengan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ketelitian</w:t>
      </w:r>
      <w:proofErr w:type="spellEnd"/>
      <w:r w:rsidRPr="00D22E75">
        <w:rPr>
          <w:rFonts w:ascii="Book Antiqua" w:hAnsi="Book Antiqua"/>
          <w:color w:val="000000"/>
        </w:rPr>
        <w:t xml:space="preserve"> yang </w:t>
      </w:r>
      <w:proofErr w:type="spellStart"/>
      <w:r w:rsidRPr="00D22E75">
        <w:rPr>
          <w:rFonts w:ascii="Book Antiqua" w:hAnsi="Book Antiqua"/>
          <w:color w:val="000000"/>
        </w:rPr>
        <w:t>tinggi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mendekati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suhu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yangdiberikan</w:t>
      </w:r>
      <w:proofErr w:type="spellEnd"/>
      <w:r w:rsidRPr="00D22E75">
        <w:rPr>
          <w:rFonts w:ascii="Book Antiqua" w:hAnsi="Book Antiqua"/>
          <w:color w:val="000000"/>
        </w:rPr>
        <w:t xml:space="preserve"> (</w:t>
      </w:r>
      <w:proofErr w:type="spellStart"/>
      <w:r w:rsidRPr="00D22E75">
        <w:rPr>
          <w:rFonts w:ascii="Book Antiqua" w:hAnsi="Book Antiqua"/>
          <w:color w:val="000000"/>
        </w:rPr>
        <w:t>katakanlah</w:t>
      </w:r>
      <w:proofErr w:type="spellEnd"/>
      <w:r w:rsidRPr="00D22E75">
        <w:rPr>
          <w:rFonts w:ascii="Book Antiqua" w:hAnsi="Book Antiqua"/>
          <w:color w:val="000000"/>
        </w:rPr>
        <w:t xml:space="preserve"> -20 s/d 80</w:t>
      </w:r>
      <w:r w:rsidR="007A2FB1">
        <w:rPr>
          <w:rFonts w:ascii="Book Antiqua" w:hAnsi="Book Antiqua"/>
          <w:color w:val="000000"/>
        </w:rPr>
        <w:t xml:space="preserve"> </w:t>
      </w:r>
      <w:r w:rsidRPr="00D22E75">
        <w:rPr>
          <w:rFonts w:ascii="Book Antiqua" w:hAnsi="Book Antiqua"/>
          <w:color w:val="000000"/>
        </w:rPr>
        <w:t xml:space="preserve">C. </w:t>
      </w:r>
      <w:proofErr w:type="spellStart"/>
      <w:r w:rsidRPr="00D22E75">
        <w:rPr>
          <w:rFonts w:ascii="Book Antiqua" w:hAnsi="Book Antiqua"/>
          <w:color w:val="000000"/>
        </w:rPr>
        <w:t>Laju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bervariasi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secaraeksponensial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terhadap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suhu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seperti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dalam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persamaan</w:t>
      </w:r>
      <w:proofErr w:type="spellEnd"/>
      <w:r w:rsidRPr="00D22E75">
        <w:rPr>
          <w:rFonts w:ascii="Book Antiqua" w:hAnsi="Book Antiqua"/>
          <w:color w:val="000000"/>
        </w:rPr>
        <w:t xml:space="preserve"> Arrhenius:</w:t>
      </w:r>
    </w:p>
    <w:p w:rsidR="00830B38" w:rsidRPr="00D22E75" w:rsidRDefault="007A2FB1" w:rsidP="005A1899">
      <w:pPr>
        <w:widowControl w:val="0"/>
        <w:autoSpaceDE w:val="0"/>
        <w:autoSpaceDN w:val="0"/>
        <w:adjustRightInd w:val="0"/>
        <w:spacing w:after="0" w:line="360" w:lineRule="auto"/>
        <w:ind w:left="1987"/>
        <w:rPr>
          <w:rFonts w:ascii="Book Antiqua" w:hAnsi="Book Antiqua"/>
          <w:color w:val="000000"/>
        </w:rPr>
      </w:pPr>
      <w:r w:rsidRPr="00D22E75">
        <w:rPr>
          <w:rFonts w:ascii="Book Antiqua" w:hAnsi="Book Antiqua"/>
          <w:i/>
          <w:iCs/>
          <w:color w:val="000000"/>
        </w:rPr>
        <w:t>K</w:t>
      </w:r>
      <w:r>
        <w:rPr>
          <w:rFonts w:ascii="Book Antiqua" w:hAnsi="Book Antiqua" w:cs="Symbol"/>
          <w:color w:val="000000"/>
        </w:rPr>
        <w:t>=</w:t>
      </w:r>
      <w:r w:rsidR="00830B38" w:rsidRPr="00D22E75">
        <w:rPr>
          <w:rFonts w:ascii="Book Antiqua" w:hAnsi="Book Antiqua"/>
          <w:i/>
          <w:iCs/>
          <w:color w:val="000000"/>
        </w:rPr>
        <w:t xml:space="preserve"> Ae</w:t>
      </w:r>
      <w:r w:rsidR="00830B38" w:rsidRPr="00D22E75">
        <w:rPr>
          <w:rFonts w:ascii="Book Antiqua" w:hAnsi="Book Antiqua" w:cs="Symbol"/>
          <w:color w:val="000000"/>
        </w:rPr>
        <w:t>−</w:t>
      </w:r>
      <w:r w:rsidR="00830B38" w:rsidRPr="00D22E75">
        <w:rPr>
          <w:rFonts w:ascii="Book Antiqua" w:hAnsi="Book Antiqua"/>
          <w:i/>
          <w:iCs/>
          <w:color w:val="000000"/>
        </w:rPr>
        <w:t xml:space="preserve"> </w:t>
      </w:r>
      <w:proofErr w:type="spellStart"/>
      <w:r w:rsidR="00830B38" w:rsidRPr="00D22E75">
        <w:rPr>
          <w:rFonts w:ascii="Book Antiqua" w:hAnsi="Book Antiqua"/>
          <w:i/>
          <w:iCs/>
          <w:color w:val="000000"/>
        </w:rPr>
        <w:t>Ea</w:t>
      </w:r>
      <w:proofErr w:type="spellEnd"/>
      <w:r w:rsidR="00830B38" w:rsidRPr="00D22E75">
        <w:rPr>
          <w:rFonts w:ascii="Book Antiqua" w:hAnsi="Book Antiqua"/>
          <w:color w:val="000000"/>
        </w:rPr>
        <w:t xml:space="preserve"> /</w:t>
      </w:r>
      <w:r w:rsidR="00830B38" w:rsidRPr="00D22E75">
        <w:rPr>
          <w:rFonts w:ascii="Book Antiqua" w:hAnsi="Book Antiqua"/>
          <w:i/>
          <w:iCs/>
          <w:color w:val="000000"/>
        </w:rPr>
        <w:t xml:space="preserve"> RT</w:t>
      </w:r>
      <w:r w:rsidR="00830B38" w:rsidRPr="00D22E75">
        <w:rPr>
          <w:rFonts w:ascii="Book Antiqua" w:hAnsi="Book Antiqua"/>
          <w:color w:val="000000"/>
        </w:rPr>
        <w:t>)</w:t>
      </w:r>
    </w:p>
    <w:p w:rsidR="005A1899" w:rsidRDefault="00830B38" w:rsidP="005A1899">
      <w:pPr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  <w:r w:rsidRPr="00D22E75">
        <w:rPr>
          <w:rFonts w:ascii="Book Antiqua" w:hAnsi="Book Antiqua"/>
          <w:color w:val="000000"/>
        </w:rPr>
        <w:t xml:space="preserve">Dimana </w:t>
      </w:r>
      <w:proofErr w:type="spellStart"/>
      <w:r w:rsidRPr="00D22E75">
        <w:rPr>
          <w:rFonts w:ascii="Book Antiqua" w:hAnsi="Book Antiqua"/>
          <w:color w:val="000000"/>
        </w:rPr>
        <w:t>faktor</w:t>
      </w:r>
      <w:proofErr w:type="spellEnd"/>
      <w:r w:rsidRPr="00D22E75">
        <w:rPr>
          <w:rFonts w:ascii="Book Antiqua" w:hAnsi="Book Antiqua"/>
          <w:color w:val="000000"/>
        </w:rPr>
        <w:t xml:space="preserve"> pre-</w:t>
      </w:r>
      <w:proofErr w:type="spellStart"/>
      <w:r w:rsidRPr="00D22E75">
        <w:rPr>
          <w:rFonts w:ascii="Book Antiqua" w:hAnsi="Book Antiqua"/>
          <w:color w:val="000000"/>
        </w:rPr>
        <w:t>eksponensial</w:t>
      </w:r>
      <w:proofErr w:type="spellEnd"/>
      <w:r w:rsidRPr="00D22E75">
        <w:rPr>
          <w:rFonts w:ascii="Book Antiqua" w:hAnsi="Book Antiqua" w:cs="Segoe UI"/>
          <w:i/>
          <w:iCs/>
          <w:color w:val="000000"/>
        </w:rPr>
        <w:t xml:space="preserve"> A</w:t>
      </w:r>
      <w:r w:rsidRPr="00D22E75">
        <w:rPr>
          <w:rFonts w:ascii="Book Antiqua" w:hAnsi="Book Antiqua"/>
          <w:color w:val="000000"/>
        </w:rPr>
        <w:t xml:space="preserve"> dan </w:t>
      </w:r>
      <w:proofErr w:type="spellStart"/>
      <w:r w:rsidRPr="00D22E75">
        <w:rPr>
          <w:rFonts w:ascii="Book Antiqua" w:hAnsi="Book Antiqua"/>
          <w:color w:val="000000"/>
        </w:rPr>
        <w:t>energi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aktivasi</w:t>
      </w:r>
      <w:proofErr w:type="spellEnd"/>
      <w:r w:rsidRPr="00D22E75">
        <w:rPr>
          <w:rFonts w:ascii="Book Antiqua" w:hAnsi="Book Antiqua" w:cs="Segoe UI"/>
          <w:i/>
          <w:iCs/>
          <w:color w:val="000000"/>
        </w:rPr>
        <w:t xml:space="preserve"> </w:t>
      </w:r>
      <w:proofErr w:type="spellStart"/>
      <w:r w:rsidRPr="00D22E75">
        <w:rPr>
          <w:rFonts w:ascii="Book Antiqua" w:hAnsi="Book Antiqua" w:cs="Segoe UI"/>
          <w:i/>
          <w:iCs/>
          <w:color w:val="000000"/>
        </w:rPr>
        <w:t>Ea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merupakanparameter</w:t>
      </w:r>
      <w:proofErr w:type="spellEnd"/>
      <w:r w:rsidRPr="00D22E75">
        <w:rPr>
          <w:rFonts w:ascii="Book Antiqua" w:hAnsi="Book Antiqua"/>
          <w:color w:val="000000"/>
        </w:rPr>
        <w:t xml:space="preserve"> yang </w:t>
      </w:r>
      <w:proofErr w:type="spellStart"/>
      <w:r w:rsidRPr="00D22E75">
        <w:rPr>
          <w:rFonts w:ascii="Book Antiqua" w:hAnsi="Book Antiqua"/>
          <w:color w:val="000000"/>
        </w:rPr>
        <w:t>diatur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Besaran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ini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dievaluasi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bila</w:t>
      </w:r>
      <w:proofErr w:type="spellEnd"/>
      <w:r w:rsidRPr="00D22E75">
        <w:rPr>
          <w:rFonts w:ascii="Book Antiqua" w:hAnsi="Book Antiqua"/>
          <w:color w:val="000000"/>
        </w:rPr>
        <w:t xml:space="preserve"> data </w:t>
      </w:r>
      <w:proofErr w:type="spellStart"/>
      <w:r w:rsidRPr="00D22E75">
        <w:rPr>
          <w:rFonts w:ascii="Book Antiqua" w:hAnsi="Book Antiqua"/>
          <w:color w:val="000000"/>
        </w:rPr>
        <w:t>ditetapkan</w:t>
      </w:r>
      <w:proofErr w:type="spellEnd"/>
      <w:r w:rsidRPr="00D22E75">
        <w:rPr>
          <w:rFonts w:ascii="Book Antiqua" w:hAnsi="Book Antiqua"/>
          <w:color w:val="000000"/>
        </w:rPr>
        <w:t xml:space="preserve"> pada</w:t>
      </w:r>
      <w:r w:rsidR="00124DA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persamaan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diatas</w:t>
      </w:r>
      <w:proofErr w:type="spellEnd"/>
      <w:r w:rsidRPr="00D22E75">
        <w:rPr>
          <w:rFonts w:ascii="Book Antiqua" w:hAnsi="Book Antiqua"/>
          <w:color w:val="000000"/>
        </w:rPr>
        <w:t xml:space="preserve">. Dari </w:t>
      </w:r>
      <w:proofErr w:type="spellStart"/>
      <w:r w:rsidRPr="00D22E75">
        <w:rPr>
          <w:rFonts w:ascii="Book Antiqua" w:hAnsi="Book Antiqua"/>
          <w:color w:val="000000"/>
        </w:rPr>
        <w:t>persamaan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ini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dapat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ditentukan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besarnyakesalahan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dalam</w:t>
      </w:r>
      <w:proofErr w:type="spellEnd"/>
      <w:r w:rsidRPr="00D22E75">
        <w:rPr>
          <w:rFonts w:ascii="Book Antiqua" w:hAnsi="Book Antiqua" w:cs="Segoe UI"/>
          <w:i/>
          <w:iCs/>
          <w:color w:val="000000"/>
        </w:rPr>
        <w:t xml:space="preserve"> k</w:t>
      </w:r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dengan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variabel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ketidakpastiannya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dalam</w:t>
      </w:r>
      <w:proofErr w:type="spellEnd"/>
      <w:r w:rsidRPr="00D22E75">
        <w:rPr>
          <w:rFonts w:ascii="Book Antiqua" w:hAnsi="Book Antiqua" w:cs="Segoe UI"/>
          <w:i/>
          <w:iCs/>
          <w:color w:val="000000"/>
        </w:rPr>
        <w:t xml:space="preserve"> </w:t>
      </w:r>
      <w:proofErr w:type="spellStart"/>
      <w:r w:rsidRPr="00D22E75">
        <w:rPr>
          <w:rFonts w:ascii="Book Antiqua" w:hAnsi="Book Antiqua" w:cs="Segoe UI"/>
          <w:i/>
          <w:iCs/>
          <w:color w:val="000000"/>
        </w:rPr>
        <w:t>T</w:t>
      </w:r>
      <w:r w:rsidRPr="00D22E75">
        <w:rPr>
          <w:rFonts w:ascii="Book Antiqua" w:hAnsi="Book Antiqua"/>
          <w:color w:val="000000"/>
        </w:rPr>
        <w:t>diberikan</w:t>
      </w:r>
      <w:proofErr w:type="spellEnd"/>
      <w:r w:rsidR="00124DA5">
        <w:rPr>
          <w:rFonts w:ascii="Book Antiqua" w:hAnsi="Book Antiqua"/>
          <w:color w:val="000000"/>
        </w:rPr>
        <w:t xml:space="preserve"> </w:t>
      </w:r>
      <w:r w:rsidRPr="00D22E75">
        <w:rPr>
          <w:rFonts w:ascii="Book Antiqua" w:hAnsi="Book Antiqua"/>
          <w:color w:val="000000"/>
        </w:rPr>
        <w:t xml:space="preserve">oleh </w:t>
      </w:r>
      <w:proofErr w:type="spellStart"/>
      <w:r w:rsidRPr="00D22E75">
        <w:rPr>
          <w:rFonts w:ascii="Book Antiqua" w:hAnsi="Book Antiqua"/>
          <w:color w:val="000000"/>
        </w:rPr>
        <w:t>persamaan</w:t>
      </w:r>
      <w:proofErr w:type="spellEnd"/>
      <w:r w:rsidRPr="00D22E75">
        <w:rPr>
          <w:rFonts w:ascii="Book Antiqua" w:hAnsi="Book Antiqua"/>
          <w:color w:val="000000"/>
        </w:rPr>
        <w:t>.</w:t>
      </w:r>
      <w:r w:rsidRPr="00C6737E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Sebagai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contoh</w:t>
      </w:r>
      <w:proofErr w:type="spellEnd"/>
      <w:r w:rsidRPr="00D22E75">
        <w:rPr>
          <w:rFonts w:ascii="Book Antiqua" w:hAnsi="Book Antiqua"/>
          <w:color w:val="000000"/>
        </w:rPr>
        <w:t xml:space="preserve">, pada </w:t>
      </w:r>
      <w:proofErr w:type="spellStart"/>
      <w:r w:rsidRPr="00D22E75">
        <w:rPr>
          <w:rFonts w:ascii="Book Antiqua" w:hAnsi="Book Antiqua"/>
          <w:color w:val="000000"/>
        </w:rPr>
        <w:t>suatu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berlangsung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sekitar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suhu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kamar</w:t>
      </w:r>
      <w:proofErr w:type="spellEnd"/>
      <w:r>
        <w:rPr>
          <w:rFonts w:ascii="Book Antiqua" w:hAnsi="Book Antiqua"/>
          <w:color w:val="000000"/>
        </w:rPr>
        <w:t xml:space="preserve"> </w:t>
      </w:r>
      <w:r w:rsidRPr="00D22E75">
        <w:rPr>
          <w:rFonts w:ascii="Book Antiqua" w:hAnsi="Book Antiqua"/>
          <w:color w:val="000000"/>
        </w:rPr>
        <w:t xml:space="preserve">(300 K) </w:t>
      </w:r>
      <w:proofErr w:type="spellStart"/>
      <w:r w:rsidRPr="00D22E75">
        <w:rPr>
          <w:rFonts w:ascii="Book Antiqua" w:hAnsi="Book Antiqua"/>
          <w:color w:val="000000"/>
        </w:rPr>
        <w:t>dengan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energi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aktivasi</w:t>
      </w:r>
      <w:proofErr w:type="spellEnd"/>
      <w:r w:rsidRPr="00D22E75">
        <w:rPr>
          <w:rFonts w:ascii="Book Antiqua" w:hAnsi="Book Antiqua"/>
          <w:color w:val="000000"/>
        </w:rPr>
        <w:t xml:space="preserve"> 50 kJ mol-1 (</w:t>
      </w:r>
      <w:proofErr w:type="spellStart"/>
      <w:r w:rsidRPr="00D22E75">
        <w:rPr>
          <w:rFonts w:ascii="Book Antiqua" w:hAnsi="Book Antiqua"/>
          <w:color w:val="000000"/>
        </w:rPr>
        <w:t>setiap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kenaikan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suhu</w:t>
      </w:r>
      <w:proofErr w:type="spellEnd"/>
      <w:r w:rsidRPr="00D22E75">
        <w:rPr>
          <w:rFonts w:ascii="Book Antiqua" w:hAnsi="Book Antiqua"/>
          <w:color w:val="000000"/>
        </w:rPr>
        <w:t xml:space="preserve"> 10</w:t>
      </w:r>
      <w:r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derajat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menaikkan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laju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dua</w:t>
      </w:r>
      <w:proofErr w:type="spellEnd"/>
      <w:r w:rsidRPr="00D22E75">
        <w:rPr>
          <w:rFonts w:ascii="Book Antiqua" w:hAnsi="Book Antiqua"/>
          <w:color w:val="000000"/>
        </w:rPr>
        <w:t xml:space="preserve"> kali </w:t>
      </w:r>
      <w:proofErr w:type="spellStart"/>
      <w:r w:rsidRPr="00D22E75">
        <w:rPr>
          <w:rFonts w:ascii="Book Antiqua" w:hAnsi="Book Antiqua"/>
          <w:color w:val="000000"/>
        </w:rPr>
        <w:t>lipat</w:t>
      </w:r>
      <w:proofErr w:type="spellEnd"/>
      <w:r w:rsidRPr="00D22E75">
        <w:rPr>
          <w:rFonts w:ascii="Book Antiqua" w:hAnsi="Book Antiqua"/>
          <w:color w:val="000000"/>
        </w:rPr>
        <w:t xml:space="preserve">). </w:t>
      </w:r>
      <w:proofErr w:type="spellStart"/>
      <w:r w:rsidRPr="00D22E75">
        <w:rPr>
          <w:rFonts w:ascii="Book Antiqua" w:hAnsi="Book Antiqua"/>
          <w:color w:val="000000"/>
        </w:rPr>
        <w:t>Kesalahan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dalam</w:t>
      </w:r>
      <w:proofErr w:type="spellEnd"/>
      <w:r w:rsidRPr="00D22E75">
        <w:rPr>
          <w:rFonts w:ascii="Book Antiqua" w:hAnsi="Book Antiqua" w:cs="Segoe UI"/>
          <w:i/>
          <w:iCs/>
          <w:color w:val="000000"/>
        </w:rPr>
        <w:t xml:space="preserve"> k</w:t>
      </w:r>
      <w:r w:rsidRPr="00D22E75">
        <w:rPr>
          <w:rFonts w:ascii="Book Antiqua" w:hAnsi="Book Antiqua"/>
          <w:color w:val="000000"/>
        </w:rPr>
        <w:t>,</w:t>
      </w:r>
      <w:r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jika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δT</w:t>
      </w:r>
      <w:proofErr w:type="spellEnd"/>
      <w:r w:rsidRPr="00D22E75">
        <w:rPr>
          <w:rFonts w:ascii="Book Antiqua" w:hAnsi="Book Antiqua"/>
          <w:color w:val="000000"/>
        </w:rPr>
        <w:t xml:space="preserve"> = ± 0,2 K, </w:t>
      </w:r>
      <w:proofErr w:type="spellStart"/>
      <w:r w:rsidRPr="00D22E75">
        <w:rPr>
          <w:rFonts w:ascii="Book Antiqua" w:hAnsi="Book Antiqua"/>
          <w:color w:val="000000"/>
        </w:rPr>
        <w:t>adalah</w:t>
      </w:r>
      <w:proofErr w:type="spellEnd"/>
      <w:r w:rsidRPr="00D22E75">
        <w:rPr>
          <w:rFonts w:ascii="Book Antiqua" w:hAnsi="Book Antiqua"/>
          <w:color w:val="000000"/>
        </w:rPr>
        <w:t>:</w:t>
      </w:r>
      <w:r w:rsidR="00124DA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cepat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biasanya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membutuhkan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ketepatan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pengontrolan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suhuyang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rendah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karena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selalu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tidak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dapat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divariasikan</w:t>
      </w:r>
      <w:proofErr w:type="spellEnd"/>
      <w:r w:rsidRPr="00D22E75">
        <w:rPr>
          <w:rFonts w:ascii="Book Antiqua" w:hAnsi="Book Antiqua"/>
          <w:color w:val="000000"/>
        </w:rPr>
        <w:t xml:space="preserve"> dan </w:t>
      </w:r>
      <w:proofErr w:type="spellStart"/>
      <w:r w:rsidRPr="00D22E75">
        <w:rPr>
          <w:rFonts w:ascii="Book Antiqua" w:hAnsi="Book Antiqua"/>
          <w:color w:val="000000"/>
        </w:rPr>
        <w:t>mempunyai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energi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aktivasi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rendah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Dapat</w:t>
      </w:r>
      <w:proofErr w:type="spellEnd"/>
      <w:r w:rsidRPr="00D22E75">
        <w:rPr>
          <w:rFonts w:ascii="Book Antiqua" w:hAnsi="Book Antiqua"/>
          <w:color w:val="000000"/>
        </w:rPr>
        <w:t xml:space="preserve"> pula </w:t>
      </w:r>
      <w:proofErr w:type="spellStart"/>
      <w:r w:rsidRPr="00D22E75">
        <w:rPr>
          <w:rFonts w:ascii="Book Antiqua" w:hAnsi="Book Antiqua"/>
          <w:color w:val="000000"/>
        </w:rPr>
        <w:t>terjadi</w:t>
      </w:r>
      <w:proofErr w:type="spellEnd"/>
      <w:r w:rsidRPr="00D22E75">
        <w:rPr>
          <w:rFonts w:ascii="Book Antiqua" w:hAnsi="Book Antiqua"/>
          <w:color w:val="000000"/>
        </w:rPr>
        <w:t xml:space="preserve"> pada </w:t>
      </w:r>
      <w:proofErr w:type="spellStart"/>
      <w:r w:rsidRPr="00D22E75">
        <w:rPr>
          <w:rFonts w:ascii="Book Antiqua" w:hAnsi="Book Antiqua"/>
          <w:color w:val="000000"/>
        </w:rPr>
        <w:t>keadaan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sebaliknya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adalah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benar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bila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berlangsung</w:t>
      </w:r>
      <w:proofErr w:type="spellEnd"/>
      <w:r w:rsidRPr="00D22E75">
        <w:rPr>
          <w:rFonts w:ascii="Book Antiqua" w:hAnsi="Book Antiqua"/>
          <w:color w:val="000000"/>
        </w:rPr>
        <w:t xml:space="preserve"> sangat </w:t>
      </w:r>
      <w:proofErr w:type="spellStart"/>
      <w:r w:rsidRPr="00D22E75">
        <w:rPr>
          <w:rFonts w:ascii="Book Antiqua" w:hAnsi="Book Antiqua"/>
          <w:color w:val="000000"/>
        </w:rPr>
        <w:t>lambat</w:t>
      </w:r>
      <w:proofErr w:type="spellEnd"/>
      <w:r w:rsidRPr="00D22E75">
        <w:rPr>
          <w:rFonts w:ascii="Book Antiqua" w:hAnsi="Book Antiqua"/>
          <w:color w:val="000000"/>
        </w:rPr>
        <w:t xml:space="preserve">. Banyak </w:t>
      </w:r>
      <w:proofErr w:type="spellStart"/>
      <w:r w:rsidRPr="00D22E75">
        <w:rPr>
          <w:rFonts w:ascii="Book Antiqua" w:hAnsi="Book Antiqua"/>
          <w:color w:val="000000"/>
        </w:rPr>
        <w:t>kesulitan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dihadapi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karena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ketidakhati-hatian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Disini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ada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langkah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singkat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disusun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dari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penjelasan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mendetail</w:t>
      </w:r>
      <w:proofErr w:type="spellEnd"/>
      <w:r w:rsidRPr="00D22E75">
        <w:rPr>
          <w:rFonts w:ascii="Book Antiqua" w:hAnsi="Book Antiqua"/>
          <w:color w:val="000000"/>
        </w:rPr>
        <w:t xml:space="preserve"> oleh </w:t>
      </w:r>
      <w:proofErr w:type="spellStart"/>
      <w:r w:rsidRPr="00D22E75">
        <w:rPr>
          <w:rFonts w:ascii="Book Antiqua" w:hAnsi="Book Antiqua"/>
          <w:color w:val="000000"/>
        </w:rPr>
        <w:t>Bunnett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Pertama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harus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disiapkan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identifikasi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reaktan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Rintangan</w:t>
      </w:r>
      <w:proofErr w:type="spellEnd"/>
      <w:r w:rsidRPr="00D22E75">
        <w:rPr>
          <w:rFonts w:ascii="Book Antiqua" w:hAnsi="Book Antiqua"/>
          <w:color w:val="000000"/>
        </w:rPr>
        <w:t xml:space="preserve"> yang </w:t>
      </w:r>
      <w:proofErr w:type="spellStart"/>
      <w:r w:rsidRPr="00D22E75">
        <w:rPr>
          <w:rFonts w:ascii="Book Antiqua" w:hAnsi="Book Antiqua"/>
          <w:color w:val="000000"/>
        </w:rPr>
        <w:t>diakibatkan</w:t>
      </w:r>
      <w:proofErr w:type="spellEnd"/>
      <w:r w:rsidRPr="00D22E75">
        <w:rPr>
          <w:rFonts w:ascii="Book Antiqua" w:hAnsi="Book Antiqua"/>
          <w:color w:val="000000"/>
        </w:rPr>
        <w:t xml:space="preserve"> oleh </w:t>
      </w:r>
      <w:proofErr w:type="spellStart"/>
      <w:r w:rsidRPr="00D22E75">
        <w:rPr>
          <w:rFonts w:ascii="Book Antiqua" w:hAnsi="Book Antiqua"/>
          <w:color w:val="000000"/>
        </w:rPr>
        <w:t>pengaruh</w:t>
      </w:r>
      <w:proofErr w:type="spellEnd"/>
      <w:r w:rsidRPr="00D22E75">
        <w:rPr>
          <w:rFonts w:ascii="Book Antiqua" w:hAnsi="Book Antiqua"/>
          <w:color w:val="000000"/>
        </w:rPr>
        <w:t xml:space="preserve"> media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dapat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diukur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dengan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metode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spektroskopi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Identitas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produk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tidak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dapat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diasumsikan</w:t>
      </w:r>
      <w:proofErr w:type="spellEnd"/>
      <w:r w:rsidRPr="00D22E75">
        <w:rPr>
          <w:rFonts w:ascii="Book Antiqua" w:hAnsi="Book Antiqua"/>
          <w:color w:val="000000"/>
        </w:rPr>
        <w:t xml:space="preserve"> dan </w:t>
      </w:r>
      <w:proofErr w:type="spellStart"/>
      <w:r w:rsidRPr="00D22E75">
        <w:rPr>
          <w:rFonts w:ascii="Book Antiqua" w:hAnsi="Book Antiqua"/>
          <w:color w:val="000000"/>
        </w:rPr>
        <w:t>kedua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identifikasi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kualitatif</w:t>
      </w:r>
      <w:proofErr w:type="spellEnd"/>
      <w:r w:rsidRPr="00D22E75">
        <w:rPr>
          <w:rFonts w:ascii="Book Antiqua" w:hAnsi="Book Antiqua"/>
          <w:color w:val="000000"/>
        </w:rPr>
        <w:t xml:space="preserve"> dan </w:t>
      </w:r>
      <w:proofErr w:type="spellStart"/>
      <w:proofErr w:type="gramStart"/>
      <w:r w:rsidRPr="00D22E75">
        <w:rPr>
          <w:rFonts w:ascii="Book Antiqua" w:hAnsi="Book Antiqua"/>
          <w:color w:val="000000"/>
        </w:rPr>
        <w:t>kuantitatif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r w:rsidR="00124DA5">
        <w:rPr>
          <w:rFonts w:ascii="Book Antiqua" w:hAnsi="Book Antiqua"/>
          <w:color w:val="000000"/>
        </w:rPr>
        <w:t>.</w:t>
      </w:r>
      <w:proofErr w:type="gramEnd"/>
    </w:p>
    <w:p w:rsidR="00124DA5" w:rsidRDefault="00124DA5" w:rsidP="005A1899">
      <w:pPr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</w:p>
    <w:p w:rsidR="005A1899" w:rsidRDefault="005A1899" w:rsidP="005A1899">
      <w:pPr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</w:p>
    <w:p w:rsidR="005A1899" w:rsidRDefault="005A1899" w:rsidP="005A1899">
      <w:pPr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</w:p>
    <w:p w:rsidR="005A1899" w:rsidRDefault="005A1899" w:rsidP="005A1899">
      <w:pPr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</w:p>
    <w:p w:rsidR="005A1899" w:rsidRDefault="005A1899" w:rsidP="005A1899">
      <w:pPr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  <w:color w:val="000000"/>
        </w:rPr>
      </w:pPr>
    </w:p>
    <w:p w:rsidR="00830B38" w:rsidRPr="00D22E75" w:rsidRDefault="00830B38" w:rsidP="005A1899">
      <w:pPr>
        <w:widowControl w:val="0"/>
        <w:autoSpaceDE w:val="0"/>
        <w:autoSpaceDN w:val="0"/>
        <w:adjustRightInd w:val="0"/>
        <w:spacing w:after="0" w:line="360" w:lineRule="auto"/>
        <w:ind w:left="1411"/>
        <w:rPr>
          <w:rFonts w:ascii="Book Antiqua" w:hAnsi="Book Antiqua"/>
        </w:rPr>
      </w:pPr>
      <w:proofErr w:type="spellStart"/>
      <w:r w:rsidRPr="00D22E75">
        <w:rPr>
          <w:rFonts w:ascii="Book Antiqua" w:hAnsi="Book Antiqua"/>
          <w:color w:val="000000"/>
        </w:rPr>
        <w:lastRenderedPageBreak/>
        <w:t>dilakukan</w:t>
      </w:r>
      <w:proofErr w:type="spellEnd"/>
      <w:r w:rsidRPr="00D22E75">
        <w:rPr>
          <w:rFonts w:ascii="Book Antiqua" w:hAnsi="Book Antiqua"/>
          <w:color w:val="000000"/>
        </w:rPr>
        <w:t xml:space="preserve"> pula. Material </w:t>
      </w:r>
      <w:proofErr w:type="spellStart"/>
      <w:r w:rsidRPr="00D22E75">
        <w:rPr>
          <w:rFonts w:ascii="Book Antiqua" w:hAnsi="Book Antiqua"/>
          <w:color w:val="000000"/>
        </w:rPr>
        <w:t>murni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adalah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materi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berupa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reagensia</w:t>
      </w:r>
      <w:proofErr w:type="spellEnd"/>
      <w:r w:rsidRPr="00D22E75">
        <w:rPr>
          <w:rFonts w:ascii="Book Antiqua" w:hAnsi="Book Antiqua"/>
          <w:color w:val="000000"/>
        </w:rPr>
        <w:t xml:space="preserve">, garam, buffer dan </w:t>
      </w:r>
      <w:proofErr w:type="spellStart"/>
      <w:r w:rsidRPr="00D22E75">
        <w:rPr>
          <w:rFonts w:ascii="Book Antiqua" w:hAnsi="Book Antiqua"/>
          <w:color w:val="000000"/>
        </w:rPr>
        <w:t>pelarut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haruslah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berkualitas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tinggi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Pemurnian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dengan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hati-hati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harus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selalu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dilakukan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dalam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waktu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tepat</w:t>
      </w:r>
      <w:proofErr w:type="spellEnd"/>
      <w:r w:rsidRPr="00D22E75">
        <w:rPr>
          <w:rFonts w:ascii="Book Antiqua" w:hAnsi="Book Antiqua"/>
          <w:color w:val="000000"/>
        </w:rPr>
        <w:t xml:space="preserve"> dan </w:t>
      </w:r>
      <w:proofErr w:type="spellStart"/>
      <w:r w:rsidRPr="00D22E75">
        <w:rPr>
          <w:rFonts w:ascii="Book Antiqua" w:hAnsi="Book Antiqua"/>
          <w:color w:val="000000"/>
        </w:rPr>
        <w:t>banyaknya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pengulangan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menyebabkan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banyaknya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kehilangan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materi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Menghilangkan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pengotoran</w:t>
      </w:r>
      <w:proofErr w:type="spellEnd"/>
      <w:r w:rsidRPr="00D22E75">
        <w:rPr>
          <w:rFonts w:ascii="Book Antiqua" w:hAnsi="Book Antiqua"/>
          <w:color w:val="000000"/>
        </w:rPr>
        <w:t xml:space="preserve"> yang </w:t>
      </w:r>
      <w:proofErr w:type="spellStart"/>
      <w:r w:rsidRPr="00D22E75">
        <w:rPr>
          <w:rFonts w:ascii="Book Antiqua" w:hAnsi="Book Antiqua"/>
          <w:color w:val="000000"/>
        </w:rPr>
        <w:t>sedikit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tidak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selalu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mudah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Bila</w:t>
      </w:r>
      <w:proofErr w:type="spellEnd"/>
      <w:r w:rsidRPr="00D22E75">
        <w:rPr>
          <w:rFonts w:ascii="Book Antiqua" w:hAnsi="Book Antiqua"/>
          <w:color w:val="000000"/>
        </w:rPr>
        <w:t xml:space="preserve"> data </w:t>
      </w:r>
      <w:proofErr w:type="spellStart"/>
      <w:r w:rsidRPr="00D22E75">
        <w:rPr>
          <w:rFonts w:ascii="Book Antiqua" w:hAnsi="Book Antiqua"/>
          <w:color w:val="000000"/>
        </w:rPr>
        <w:t>tidak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dapat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diproduksi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kembali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kebolehjadian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ini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mesti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dipertimbangkan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yang </w:t>
      </w:r>
      <w:proofErr w:type="spellStart"/>
      <w:r w:rsidRPr="00D22E75">
        <w:rPr>
          <w:rFonts w:ascii="Book Antiqua" w:hAnsi="Book Antiqua"/>
          <w:color w:val="000000"/>
        </w:rPr>
        <w:t>dijalankan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tanpa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adanya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oksigen</w:t>
      </w:r>
      <w:proofErr w:type="spellEnd"/>
      <w:r w:rsidRPr="00D22E75">
        <w:rPr>
          <w:rFonts w:ascii="Book Antiqua" w:hAnsi="Book Antiqua"/>
          <w:color w:val="000000"/>
        </w:rPr>
        <w:t xml:space="preserve"> (</w:t>
      </w:r>
      <w:proofErr w:type="spellStart"/>
      <w:r w:rsidRPr="00D22E75">
        <w:rPr>
          <w:rFonts w:ascii="Book Antiqua" w:hAnsi="Book Antiqua"/>
          <w:color w:val="000000"/>
        </w:rPr>
        <w:t>udara</w:t>
      </w:r>
      <w:proofErr w:type="spellEnd"/>
      <w:r w:rsidRPr="00D22E75">
        <w:rPr>
          <w:rFonts w:ascii="Book Antiqua" w:hAnsi="Book Antiqua"/>
          <w:color w:val="000000"/>
        </w:rPr>
        <w:t xml:space="preserve">) </w:t>
      </w:r>
      <w:proofErr w:type="spellStart"/>
      <w:r w:rsidRPr="00D22E75">
        <w:rPr>
          <w:rFonts w:ascii="Book Antiqua" w:hAnsi="Book Antiqua"/>
          <w:color w:val="000000"/>
        </w:rPr>
        <w:t>mesti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dilaksanakan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walaupun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reaktan</w:t>
      </w:r>
      <w:proofErr w:type="spellEnd"/>
      <w:r w:rsidRPr="00D22E75">
        <w:rPr>
          <w:rFonts w:ascii="Book Antiqua" w:hAnsi="Book Antiqua"/>
          <w:color w:val="000000"/>
        </w:rPr>
        <w:t xml:space="preserve"> dan </w:t>
      </w:r>
      <w:proofErr w:type="spellStart"/>
      <w:r w:rsidRPr="00D22E75">
        <w:rPr>
          <w:rFonts w:ascii="Book Antiqua" w:hAnsi="Book Antiqua"/>
          <w:color w:val="000000"/>
        </w:rPr>
        <w:t>produk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stabil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dalam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udara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Perlakuan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percobaan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harus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diduplikasi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menggunakan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sisa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larutan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dari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percobaan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pertama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sebagai</w:t>
      </w:r>
      <w:proofErr w:type="spellEnd"/>
      <w:r w:rsidRPr="00D22E75">
        <w:rPr>
          <w:rFonts w:ascii="Book Antiqua" w:hAnsi="Book Antiqua"/>
          <w:color w:val="000000"/>
        </w:rPr>
        <w:t xml:space="preserve"> medium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apakah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produk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mempengaruhi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laju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atau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sedikit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ketidakmurnian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reaktan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mempengaruhi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laju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Sekarang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mari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asumsikan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bahwa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materi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ini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telah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disajikan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sebelumnya</w:t>
      </w:r>
      <w:proofErr w:type="spellEnd"/>
      <w:r w:rsidRPr="00D22E75">
        <w:rPr>
          <w:rFonts w:ascii="Book Antiqua" w:hAnsi="Book Antiqua"/>
          <w:color w:val="000000"/>
        </w:rPr>
        <w:t xml:space="preserve">. Pada </w:t>
      </w:r>
      <w:proofErr w:type="spellStart"/>
      <w:r w:rsidRPr="00D22E75">
        <w:rPr>
          <w:rFonts w:ascii="Book Antiqua" w:hAnsi="Book Antiqua"/>
          <w:color w:val="000000"/>
        </w:rPr>
        <w:t>tahap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ini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diasumsikan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bahwa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orde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adalah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benar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diidentifikasi</w:t>
      </w:r>
      <w:proofErr w:type="spellEnd"/>
      <w:r w:rsidRPr="00D22E75">
        <w:rPr>
          <w:rFonts w:ascii="Book Antiqua" w:hAnsi="Book Antiqua"/>
          <w:color w:val="000000"/>
        </w:rPr>
        <w:t xml:space="preserve"> dan </w:t>
      </w:r>
      <w:proofErr w:type="spellStart"/>
      <w:r w:rsidRPr="00D22E75">
        <w:rPr>
          <w:rFonts w:ascii="Book Antiqua" w:hAnsi="Book Antiqua"/>
          <w:color w:val="000000"/>
        </w:rPr>
        <w:t>diikuti</w:t>
      </w:r>
      <w:proofErr w:type="spellEnd"/>
      <w:r w:rsidRPr="00D22E75">
        <w:rPr>
          <w:rFonts w:ascii="Book Antiqua" w:hAnsi="Book Antiqua"/>
          <w:color w:val="000000"/>
        </w:rPr>
        <w:t xml:space="preserve"> oleh </w:t>
      </w:r>
      <w:proofErr w:type="spellStart"/>
      <w:r w:rsidRPr="00D22E75">
        <w:rPr>
          <w:rFonts w:ascii="Book Antiqua" w:hAnsi="Book Antiqua"/>
          <w:color w:val="000000"/>
        </w:rPr>
        <w:t>prosedur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matematik</w:t>
      </w:r>
      <w:proofErr w:type="spellEnd"/>
      <w:r w:rsidRPr="00D22E75">
        <w:rPr>
          <w:rFonts w:ascii="Book Antiqua" w:hAnsi="Book Antiqua"/>
          <w:color w:val="000000"/>
        </w:rPr>
        <w:t xml:space="preserve"> yang </w:t>
      </w:r>
      <w:proofErr w:type="spellStart"/>
      <w:proofErr w:type="gramStart"/>
      <w:r w:rsidRPr="00D22E75">
        <w:rPr>
          <w:rFonts w:ascii="Book Antiqua" w:hAnsi="Book Antiqua"/>
          <w:color w:val="000000"/>
        </w:rPr>
        <w:t>benar.Selama</w:t>
      </w:r>
      <w:proofErr w:type="spellEnd"/>
      <w:proofErr w:type="gram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berlangsungnya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kerja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ini</w:t>
      </w:r>
      <w:proofErr w:type="spellEnd"/>
      <w:r w:rsidRPr="00D22E75">
        <w:rPr>
          <w:rFonts w:ascii="Book Antiqua" w:hAnsi="Book Antiqua"/>
          <w:color w:val="000000"/>
        </w:rPr>
        <w:t xml:space="preserve">, </w:t>
      </w:r>
      <w:proofErr w:type="spellStart"/>
      <w:r w:rsidRPr="00D22E75">
        <w:rPr>
          <w:rFonts w:ascii="Book Antiqua" w:hAnsi="Book Antiqua"/>
          <w:color w:val="000000"/>
        </w:rPr>
        <w:t>penyelidik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kadang-kadang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harus</w:t>
      </w:r>
      <w:proofErr w:type="spellEnd"/>
      <w:r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menghitung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cepat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untuk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menunjukkan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apakah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besaran</w:t>
      </w:r>
      <w:proofErr w:type="spellEnd"/>
      <w:r w:rsidRPr="00D22E75">
        <w:rPr>
          <w:rFonts w:ascii="Book Antiqua" w:hAnsi="Book Antiqua"/>
          <w:color w:val="000000"/>
        </w:rPr>
        <w:t xml:space="preserve"> yang </w:t>
      </w:r>
      <w:proofErr w:type="spellStart"/>
      <w:r w:rsidRPr="00D22E75">
        <w:rPr>
          <w:rFonts w:ascii="Book Antiqua" w:hAnsi="Book Antiqua"/>
          <w:color w:val="000000"/>
        </w:rPr>
        <w:t>diinginkan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itu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benar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atau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pemilihan</w:t>
      </w:r>
      <w:proofErr w:type="spellEnd"/>
      <w:r w:rsidRPr="00D22E75">
        <w:rPr>
          <w:rFonts w:ascii="Book Antiqua" w:hAnsi="Book Antiqua"/>
          <w:color w:val="000000"/>
        </w:rPr>
        <w:t xml:space="preserve"> model </w:t>
      </w:r>
      <w:proofErr w:type="spellStart"/>
      <w:r w:rsidRPr="00D22E75">
        <w:rPr>
          <w:rFonts w:ascii="Book Antiqua" w:hAnsi="Book Antiqua"/>
          <w:color w:val="000000"/>
        </w:rPr>
        <w:t>laju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telah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tepat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Deviasi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terhadap</w:t>
      </w:r>
      <w:proofErr w:type="spellEnd"/>
      <w:r w:rsidRPr="00D22E75">
        <w:rPr>
          <w:rFonts w:ascii="Book Antiqua" w:hAnsi="Book Antiqua"/>
          <w:color w:val="000000"/>
        </w:rPr>
        <w:t xml:space="preserve"> signal </w:t>
      </w:r>
      <w:proofErr w:type="spellStart"/>
      <w:r w:rsidRPr="00D22E75">
        <w:rPr>
          <w:rFonts w:ascii="Book Antiqua" w:hAnsi="Book Antiqua"/>
          <w:color w:val="000000"/>
        </w:rPr>
        <w:t>hukum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laju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atau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terjadi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suatu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komplikasi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seperti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adanya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reaksi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sekunder</w:t>
      </w:r>
      <w:proofErr w:type="spellEnd"/>
      <w:r w:rsidRPr="00D22E75">
        <w:rPr>
          <w:rFonts w:ascii="Book Antiqua" w:hAnsi="Book Antiqua"/>
          <w:color w:val="000000"/>
        </w:rPr>
        <w:t xml:space="preserve">. </w:t>
      </w:r>
      <w:proofErr w:type="spellStart"/>
      <w:r w:rsidRPr="00D22E75">
        <w:rPr>
          <w:rFonts w:ascii="Book Antiqua" w:hAnsi="Book Antiqua"/>
          <w:color w:val="000000"/>
        </w:rPr>
        <w:t>Sekarang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ini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dapat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dipergunakan</w:t>
      </w:r>
      <w:proofErr w:type="spellEnd"/>
      <w:r w:rsidRPr="00D22E75">
        <w:rPr>
          <w:rFonts w:ascii="Book Antiqua" w:hAnsi="Book Antiqua"/>
          <w:color w:val="000000"/>
        </w:rPr>
        <w:t xml:space="preserve"> program </w:t>
      </w:r>
      <w:proofErr w:type="spellStart"/>
      <w:r w:rsidRPr="00D22E75">
        <w:rPr>
          <w:rFonts w:ascii="Book Antiqua" w:hAnsi="Book Antiqua"/>
          <w:color w:val="000000"/>
        </w:rPr>
        <w:t>komputer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untuk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memfitkan</w:t>
      </w:r>
      <w:proofErr w:type="spellEnd"/>
      <w:r w:rsidRPr="00D22E75">
        <w:rPr>
          <w:rFonts w:ascii="Book Antiqua" w:hAnsi="Book Antiqua"/>
          <w:color w:val="000000"/>
        </w:rPr>
        <w:t xml:space="preserve"> data dan </w:t>
      </w:r>
      <w:proofErr w:type="spellStart"/>
      <w:r w:rsidRPr="00D22E75">
        <w:rPr>
          <w:rFonts w:ascii="Book Antiqua" w:hAnsi="Book Antiqua"/>
          <w:color w:val="000000"/>
        </w:rPr>
        <w:t>memperkecil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jumlah</w:t>
      </w:r>
      <w:proofErr w:type="spellEnd"/>
      <w:r w:rsidRPr="00D22E75">
        <w:rPr>
          <w:rFonts w:ascii="Book Antiqua" w:hAnsi="Book Antiqua"/>
          <w:color w:val="000000"/>
        </w:rPr>
        <w:t xml:space="preserve"> data </w:t>
      </w:r>
      <w:proofErr w:type="spellStart"/>
      <w:r w:rsidRPr="00D22E75">
        <w:rPr>
          <w:rFonts w:ascii="Book Antiqua" w:hAnsi="Book Antiqua"/>
          <w:color w:val="000000"/>
        </w:rPr>
        <w:t>kinetik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diperoleh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dengan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metoda</w:t>
      </w:r>
      <w:proofErr w:type="spellEnd"/>
      <w:r w:rsidRPr="00D22E75">
        <w:rPr>
          <w:rFonts w:ascii="Book Antiqua" w:hAnsi="Book Antiqua"/>
          <w:color w:val="000000"/>
        </w:rPr>
        <w:t xml:space="preserve"> </w:t>
      </w:r>
      <w:proofErr w:type="spellStart"/>
      <w:r w:rsidRPr="00D22E75">
        <w:rPr>
          <w:rFonts w:ascii="Book Antiqua" w:hAnsi="Book Antiqua"/>
          <w:color w:val="000000"/>
        </w:rPr>
        <w:t>simulasi</w:t>
      </w:r>
      <w:proofErr w:type="spellEnd"/>
      <w:r w:rsidRPr="00D22E75">
        <w:rPr>
          <w:rFonts w:ascii="Book Antiqua" w:hAnsi="Book Antiqua"/>
          <w:color w:val="000000"/>
        </w:rPr>
        <w:t>.</w:t>
      </w:r>
    </w:p>
    <w:p w:rsidR="00830B38" w:rsidRPr="00DC5223" w:rsidRDefault="00830B38" w:rsidP="007A2FB1">
      <w:pPr>
        <w:widowControl w:val="0"/>
        <w:autoSpaceDE w:val="0"/>
        <w:autoSpaceDN w:val="0"/>
        <w:adjustRightInd w:val="0"/>
        <w:spacing w:after="0" w:line="360" w:lineRule="auto"/>
        <w:ind w:left="1314" w:right="20"/>
        <w:rPr>
          <w:rFonts w:ascii="Times New Roman" w:hAnsi="Times New Roman"/>
          <w:sz w:val="24"/>
          <w:szCs w:val="24"/>
        </w:rPr>
      </w:pPr>
      <w:proofErr w:type="spellStart"/>
      <w:r w:rsidRPr="007A2FB1">
        <w:rPr>
          <w:rFonts w:ascii="Times New Roman" w:hAnsi="Times New Roman"/>
          <w:b/>
          <w:bCs/>
          <w:sz w:val="24"/>
          <w:szCs w:val="24"/>
        </w:rPr>
        <w:t>Laju</w:t>
      </w:r>
      <w:proofErr w:type="spellEnd"/>
      <w:r w:rsidRPr="007A2F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A2FB1">
        <w:rPr>
          <w:rFonts w:ascii="Times New Roman" w:hAnsi="Times New Roman"/>
          <w:b/>
          <w:bCs/>
          <w:sz w:val="24"/>
          <w:szCs w:val="24"/>
        </w:rPr>
        <w:t>Reaksi</w:t>
      </w:r>
      <w:proofErr w:type="spellEnd"/>
      <w:r w:rsidRPr="007A2FB1">
        <w:rPr>
          <w:rFonts w:ascii="Times New Roman" w:hAnsi="Times New Roman"/>
          <w:b/>
          <w:bCs/>
          <w:sz w:val="24"/>
          <w:szCs w:val="24"/>
        </w:rPr>
        <w:t xml:space="preserve"> Pada Temperature </w:t>
      </w:r>
      <w:r w:rsidRPr="007A2FB1">
        <w:rPr>
          <w:rFonts w:ascii="Times New Roman" w:hAnsi="Times New Roman"/>
          <w:b/>
          <w:bCs/>
          <w:color w:val="000000"/>
          <w:sz w:val="24"/>
          <w:szCs w:val="24"/>
        </w:rPr>
        <w:t>Arrhenius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Umumnya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laju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reaksi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meningkat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bertambahnya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C5223">
        <w:rPr>
          <w:rFonts w:ascii="Times New Roman" w:hAnsi="Times New Roman"/>
          <w:color w:val="000000"/>
          <w:sz w:val="24"/>
          <w:szCs w:val="24"/>
        </w:rPr>
        <w:t>temperatur,kenaikan</w:t>
      </w:r>
      <w:proofErr w:type="spellEnd"/>
      <w:proofErr w:type="gram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temperatursebasar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10 C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menyebabkan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kenaikan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laju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reaksi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ebesar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2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sampai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kali.Biasanya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laju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reaksi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meningkat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eksponensial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sebanding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kenaikkan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temperatur.Kenaikan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laju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reaksi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ini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dapat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dijelaskan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gerak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molekulnya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kenaikan</w:t>
      </w:r>
      <w:proofErr w:type="spellEnd"/>
      <w:r w:rsidR="00124D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temperatur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gerakan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molekul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semakin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meningkat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sehingga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kemungkinan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terjadinya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tabrakan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antar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molekul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juga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meningkat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Energi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kinetik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molekul-molekul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sama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. Ada yang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besar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yang</w:t>
      </w:r>
      <w:r w:rsidR="00124D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kecil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. Karena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itu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pada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temperatur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tertentu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molekul-molekul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bertabrakan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efektif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bertabrakan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secara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efektif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Dengan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kata lain,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="00124DA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tabrakan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yang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menghasilkan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reaksi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dan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ada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tabrakanyang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DC5223">
        <w:rPr>
          <w:rFonts w:ascii="Times New Roman" w:hAnsi="Times New Roman"/>
          <w:color w:val="000000"/>
          <w:sz w:val="24"/>
          <w:szCs w:val="24"/>
        </w:rPr>
        <w:t>tidak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menghasilkan</w:t>
      </w:r>
      <w:proofErr w:type="spellEnd"/>
      <w:proofErr w:type="gramEnd"/>
      <w:r w:rsidRPr="00DC522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5223">
        <w:rPr>
          <w:rFonts w:ascii="Times New Roman" w:hAnsi="Times New Roman"/>
          <w:color w:val="000000"/>
          <w:sz w:val="24"/>
          <w:szCs w:val="24"/>
        </w:rPr>
        <w:t>reaksi</w:t>
      </w:r>
      <w:proofErr w:type="spellEnd"/>
      <w:r w:rsidRPr="00DC5223">
        <w:rPr>
          <w:rFonts w:ascii="Times New Roman" w:hAnsi="Times New Roman"/>
          <w:color w:val="000000"/>
          <w:sz w:val="24"/>
          <w:szCs w:val="24"/>
        </w:rPr>
        <w:t>.</w:t>
      </w:r>
    </w:p>
    <w:p w:rsidR="00830B38" w:rsidRDefault="00830B38" w:rsidP="005A1899">
      <w:pPr>
        <w:widowControl w:val="0"/>
        <w:autoSpaceDE w:val="0"/>
        <w:autoSpaceDN w:val="0"/>
        <w:adjustRightInd w:val="0"/>
        <w:spacing w:after="0" w:line="216" w:lineRule="exact"/>
        <w:ind w:left="9967"/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11968" behindDoc="1" locked="0" layoutInCell="1" allowOverlap="1" wp14:anchorId="091C980D" wp14:editId="2901D582">
                <wp:simplePos x="0" y="0"/>
                <wp:positionH relativeFrom="page">
                  <wp:posOffset>1781810</wp:posOffset>
                </wp:positionH>
                <wp:positionV relativeFrom="page">
                  <wp:posOffset>7397750</wp:posOffset>
                </wp:positionV>
                <wp:extent cx="703580" cy="0"/>
                <wp:effectExtent l="0" t="0" r="0" b="0"/>
                <wp:wrapNone/>
                <wp:docPr id="1593" name="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35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9E196" id=" 1177" o:spid="_x0000_s1026" style="position:absolute;z-index:-25030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3pt,582.5pt" to="195.7pt,5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2992" behindDoc="1" locked="0" layoutInCell="1" allowOverlap="1" wp14:anchorId="4668AB33" wp14:editId="387CAE9A">
                <wp:simplePos x="0" y="0"/>
                <wp:positionH relativeFrom="page">
                  <wp:posOffset>1784350</wp:posOffset>
                </wp:positionH>
                <wp:positionV relativeFrom="page">
                  <wp:posOffset>8607425</wp:posOffset>
                </wp:positionV>
                <wp:extent cx="696595" cy="0"/>
                <wp:effectExtent l="0" t="0" r="0" b="0"/>
                <wp:wrapNone/>
                <wp:docPr id="1594" name="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965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785D9" id=" 1178" o:spid="_x0000_s1026" style="position:absolute;z-index:-2503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0.5pt,677.75pt" to="195.35pt,6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4016" behindDoc="1" locked="0" layoutInCell="1" allowOverlap="1" wp14:anchorId="22431314" wp14:editId="023FA489">
                <wp:simplePos x="0" y="0"/>
                <wp:positionH relativeFrom="page">
                  <wp:posOffset>1880870</wp:posOffset>
                </wp:positionH>
                <wp:positionV relativeFrom="page">
                  <wp:posOffset>1435735</wp:posOffset>
                </wp:positionV>
                <wp:extent cx="627380" cy="0"/>
                <wp:effectExtent l="0" t="0" r="0" b="0"/>
                <wp:wrapNone/>
                <wp:docPr id="1595" name="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73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6CC2C" id=" 1179" o:spid="_x0000_s1026" style="position:absolute;z-index:-25030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8.1pt,113.05pt" to="197.5pt,1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5040" behindDoc="1" locked="0" layoutInCell="1" allowOverlap="1" wp14:anchorId="5E97CD12" wp14:editId="00A31951">
                <wp:simplePos x="0" y="0"/>
                <wp:positionH relativeFrom="page">
                  <wp:posOffset>2051050</wp:posOffset>
                </wp:positionH>
                <wp:positionV relativeFrom="page">
                  <wp:posOffset>4655820</wp:posOffset>
                </wp:positionV>
                <wp:extent cx="800100" cy="0"/>
                <wp:effectExtent l="0" t="0" r="0" b="0"/>
                <wp:wrapNone/>
                <wp:docPr id="1596" name="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FCAC8" id=" 1180" o:spid="_x0000_s1026" style="position:absolute;z-index:-25030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1.5pt,366.6pt" to="224.5pt,3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" strokeweight="1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16064" behindDoc="1" locked="0" layoutInCell="0" allowOverlap="1" wp14:anchorId="0C0EE084" wp14:editId="31C7E240">
                <wp:simplePos x="0" y="0"/>
                <wp:positionH relativeFrom="page">
                  <wp:posOffset>1972310</wp:posOffset>
                </wp:positionH>
                <wp:positionV relativeFrom="page">
                  <wp:posOffset>1473200</wp:posOffset>
                </wp:positionV>
                <wp:extent cx="490855" cy="146050"/>
                <wp:effectExtent l="0" t="0" r="0" b="0"/>
                <wp:wrapNone/>
                <wp:docPr id="1597" name="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08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B38" w:rsidRDefault="00830B38" w:rsidP="00830B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9" w:lineRule="exact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0EE084" id="_x0000_t202" coordsize="21600,21600" o:spt="202" path="m,l,21600r21600,l21600,xe">
                <v:stroke joinstyle="miter"/>
                <v:path gradientshapeok="t" o:connecttype="rect"/>
              </v:shapetype>
              <v:shape id=" 1181" o:spid="_x0000_s1026" type="#_x0000_t202" style="position:absolute;left:0;text-align:left;margin-left:155.3pt;margin-top:116pt;width:38.65pt;height:11.5pt;z-index:-2503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" o:allowincell="f" filled="f" stroked="f">
                <v:path arrowok="t"/>
                <v:textbox inset="0,0,0,0">
                  <w:txbxContent>
                    <w:p w:rsidR="00830B38" w:rsidRDefault="00830B38" w:rsidP="00830B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29" w:lineRule="exact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bookmarkEnd w:id="0"/>
    <w:p w:rsidR="00830B38" w:rsidRPr="00A15F67" w:rsidRDefault="00830B38" w:rsidP="005A1899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/>
        </w:rPr>
      </w:pPr>
    </w:p>
    <w:sectPr w:rsidR="00830B38" w:rsidRPr="00A15F67" w:rsidSect="005A1899">
      <w:headerReference w:type="default" r:id="rId8"/>
      <w:pgSz w:w="11900" w:h="16840"/>
      <w:pgMar w:top="0" w:right="4070" w:bottom="0" w:left="0" w:header="720" w:footer="720" w:gutter="0"/>
      <w:cols w:space="720" w:equalWidth="0">
        <w:col w:w="11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3CC5" w:rsidRDefault="00423CC5" w:rsidP="00F14060">
      <w:pPr>
        <w:spacing w:after="0" w:line="240" w:lineRule="auto"/>
      </w:pPr>
      <w:r>
        <w:separator/>
      </w:r>
    </w:p>
  </w:endnote>
  <w:endnote w:type="continuationSeparator" w:id="0">
    <w:p w:rsidR="00423CC5" w:rsidRDefault="00423CC5" w:rsidP="00F1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3CC5" w:rsidRDefault="00423CC5" w:rsidP="00F14060">
      <w:pPr>
        <w:spacing w:after="0" w:line="240" w:lineRule="auto"/>
      </w:pPr>
      <w:r>
        <w:separator/>
      </w:r>
    </w:p>
  </w:footnote>
  <w:footnote w:type="continuationSeparator" w:id="0">
    <w:p w:rsidR="00423CC5" w:rsidRDefault="00423CC5" w:rsidP="00F1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711"/>
      <w:docPartObj>
        <w:docPartGallery w:val="Page Numbers (Top of Page)"/>
        <w:docPartUnique/>
      </w:docPartObj>
    </w:sdtPr>
    <w:sdtContent>
      <w:p w:rsidR="007069EA" w:rsidRDefault="007069E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069EA" w:rsidRDefault="007069EA">
    <w:pPr>
      <w:pStyle w:val="Header"/>
    </w:pPr>
  </w:p>
  <w:p w:rsidR="007069EA" w:rsidRDefault="007069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01F9E"/>
    <w:multiLevelType w:val="hybridMultilevel"/>
    <w:tmpl w:val="4372E894"/>
    <w:lvl w:ilvl="0" w:tplc="C296983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825F6"/>
    <w:multiLevelType w:val="multilevel"/>
    <w:tmpl w:val="1BF4CB4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" w15:restartNumberingAfterBreak="0">
    <w:nsid w:val="11063BFA"/>
    <w:multiLevelType w:val="hybridMultilevel"/>
    <w:tmpl w:val="68B43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871ED"/>
    <w:multiLevelType w:val="multilevel"/>
    <w:tmpl w:val="E2A2F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8B02A46"/>
    <w:multiLevelType w:val="hybridMultilevel"/>
    <w:tmpl w:val="F868748A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EC57EB9"/>
    <w:multiLevelType w:val="hybridMultilevel"/>
    <w:tmpl w:val="85BCEC4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1B0325"/>
    <w:multiLevelType w:val="hybridMultilevel"/>
    <w:tmpl w:val="ABB823B0"/>
    <w:lvl w:ilvl="0" w:tplc="04210017">
      <w:start w:val="1"/>
      <w:numFmt w:val="lowerLetter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7A6610"/>
    <w:multiLevelType w:val="hybridMultilevel"/>
    <w:tmpl w:val="4ABC8C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DA4325"/>
    <w:multiLevelType w:val="hybridMultilevel"/>
    <w:tmpl w:val="B572579E"/>
    <w:lvl w:ilvl="0" w:tplc="C8749CC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F42A5"/>
    <w:multiLevelType w:val="multilevel"/>
    <w:tmpl w:val="0AAA987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0" w15:restartNumberingAfterBreak="0">
    <w:nsid w:val="4E4147D8"/>
    <w:multiLevelType w:val="singleLevel"/>
    <w:tmpl w:val="C660012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A1F1F47"/>
    <w:multiLevelType w:val="hybridMultilevel"/>
    <w:tmpl w:val="B19AE3C6"/>
    <w:lvl w:ilvl="0" w:tplc="8A16E264">
      <w:start w:val="3"/>
      <w:numFmt w:val="bullet"/>
      <w:lvlText w:val="-"/>
      <w:lvlJc w:val="left"/>
      <w:pPr>
        <w:ind w:left="2348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30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8" w:hanging="360"/>
      </w:pPr>
      <w:rPr>
        <w:rFonts w:ascii="Wingdings" w:hAnsi="Wingdings" w:hint="default"/>
      </w:rPr>
    </w:lvl>
  </w:abstractNum>
  <w:abstractNum w:abstractNumId="12" w15:restartNumberingAfterBreak="0">
    <w:nsid w:val="616815E9"/>
    <w:multiLevelType w:val="multilevel"/>
    <w:tmpl w:val="64B0143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70BC2CCD"/>
    <w:multiLevelType w:val="hybridMultilevel"/>
    <w:tmpl w:val="DC52ED60"/>
    <w:lvl w:ilvl="0" w:tplc="5F6E89C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94E06"/>
    <w:multiLevelType w:val="multilevel"/>
    <w:tmpl w:val="F93E7CF2"/>
    <w:lvl w:ilvl="0">
      <w:start w:val="7"/>
      <w:numFmt w:val="decimal"/>
      <w:lvlText w:val="%1"/>
      <w:lvlJc w:val="left"/>
      <w:pPr>
        <w:ind w:left="360" w:hanging="360"/>
      </w:pPr>
      <w:rPr>
        <w:w w:val="105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w w:val="105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w w:val="105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w w:val="105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w w:val="105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w w:val="105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w w:val="105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w w:val="105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w w:val="105"/>
      </w:rPr>
    </w:lvl>
  </w:abstractNum>
  <w:abstractNum w:abstractNumId="15" w15:restartNumberingAfterBreak="0">
    <w:nsid w:val="728931E2"/>
    <w:multiLevelType w:val="hybridMultilevel"/>
    <w:tmpl w:val="91C24E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3391C"/>
    <w:multiLevelType w:val="hybridMultilevel"/>
    <w:tmpl w:val="6A0CB08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24612">
    <w:abstractNumId w:val="3"/>
  </w:num>
  <w:num w:numId="2" w16cid:durableId="1067725359">
    <w:abstractNumId w:val="13"/>
  </w:num>
  <w:num w:numId="3" w16cid:durableId="1522432869">
    <w:abstractNumId w:val="8"/>
  </w:num>
  <w:num w:numId="4" w16cid:durableId="646671982">
    <w:abstractNumId w:val="15"/>
  </w:num>
  <w:num w:numId="5" w16cid:durableId="198594006">
    <w:abstractNumId w:val="7"/>
  </w:num>
  <w:num w:numId="6" w16cid:durableId="1450857085">
    <w:abstractNumId w:val="16"/>
  </w:num>
  <w:num w:numId="7" w16cid:durableId="1635795823">
    <w:abstractNumId w:val="6"/>
  </w:num>
  <w:num w:numId="8" w16cid:durableId="590898919">
    <w:abstractNumId w:val="4"/>
  </w:num>
  <w:num w:numId="9" w16cid:durableId="2077435840">
    <w:abstractNumId w:val="5"/>
  </w:num>
  <w:num w:numId="10" w16cid:durableId="939341342">
    <w:abstractNumId w:val="0"/>
  </w:num>
  <w:num w:numId="11" w16cid:durableId="156851320">
    <w:abstractNumId w:val="2"/>
  </w:num>
  <w:num w:numId="12" w16cid:durableId="1464152070">
    <w:abstractNumId w:val="10"/>
  </w:num>
  <w:num w:numId="13" w16cid:durableId="1115253272">
    <w:abstractNumId w:val="11"/>
  </w:num>
  <w:num w:numId="14" w16cid:durableId="12729365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247934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017154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1957949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2B"/>
    <w:rsid w:val="00075ABD"/>
    <w:rsid w:val="00087D0F"/>
    <w:rsid w:val="000A279C"/>
    <w:rsid w:val="00124DA5"/>
    <w:rsid w:val="00127AE8"/>
    <w:rsid w:val="00196481"/>
    <w:rsid w:val="00281993"/>
    <w:rsid w:val="002974A0"/>
    <w:rsid w:val="002A4A60"/>
    <w:rsid w:val="00315955"/>
    <w:rsid w:val="003B019A"/>
    <w:rsid w:val="003E1981"/>
    <w:rsid w:val="00402BD3"/>
    <w:rsid w:val="00417194"/>
    <w:rsid w:val="00423CC5"/>
    <w:rsid w:val="004D2B2B"/>
    <w:rsid w:val="00502290"/>
    <w:rsid w:val="005468FB"/>
    <w:rsid w:val="005A1899"/>
    <w:rsid w:val="00641490"/>
    <w:rsid w:val="007069EA"/>
    <w:rsid w:val="007175FE"/>
    <w:rsid w:val="00766A63"/>
    <w:rsid w:val="007A2FB1"/>
    <w:rsid w:val="007A5062"/>
    <w:rsid w:val="007B549F"/>
    <w:rsid w:val="007D1472"/>
    <w:rsid w:val="007F6BBF"/>
    <w:rsid w:val="008277EE"/>
    <w:rsid w:val="00830B38"/>
    <w:rsid w:val="00842006"/>
    <w:rsid w:val="008C133C"/>
    <w:rsid w:val="009345D3"/>
    <w:rsid w:val="00976A60"/>
    <w:rsid w:val="00A15F67"/>
    <w:rsid w:val="00A27A64"/>
    <w:rsid w:val="00B000F5"/>
    <w:rsid w:val="00BD5CCB"/>
    <w:rsid w:val="00BE3A12"/>
    <w:rsid w:val="00C201C9"/>
    <w:rsid w:val="00C84215"/>
    <w:rsid w:val="00DE150B"/>
    <w:rsid w:val="00F14060"/>
    <w:rsid w:val="00F3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92BA8"/>
  <w15:docId w15:val="{66BC5F88-E213-DE49-9208-0086FC41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B2B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2B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69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B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D2B2B"/>
    <w:rPr>
      <w:b/>
      <w:bCs/>
    </w:rPr>
  </w:style>
  <w:style w:type="character" w:customStyle="1" w:styleId="apple-style-span">
    <w:name w:val="apple-style-span"/>
    <w:basedOn w:val="DefaultParagraphFont"/>
    <w:rsid w:val="004D2B2B"/>
  </w:style>
  <w:style w:type="character" w:styleId="Emphasis">
    <w:name w:val="Emphasis"/>
    <w:basedOn w:val="DefaultParagraphFont"/>
    <w:uiPriority w:val="20"/>
    <w:qFormat/>
    <w:rsid w:val="004D2B2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2B2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Web">
    <w:name w:val="Normal (Web)"/>
    <w:basedOn w:val="Normal"/>
    <w:unhideWhenUsed/>
    <w:rsid w:val="004D2B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B2B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D2B2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14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F14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4060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69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">
    <w:name w:val="body"/>
    <w:basedOn w:val="DefaultParagraphFont"/>
    <w:rsid w:val="007069EA"/>
  </w:style>
  <w:style w:type="character" w:customStyle="1" w:styleId="apple-converted-space">
    <w:name w:val="apple-converted-space"/>
    <w:basedOn w:val="DefaultParagraphFont"/>
    <w:rsid w:val="007069EA"/>
  </w:style>
  <w:style w:type="paragraph" w:customStyle="1" w:styleId="Default">
    <w:name w:val="Default"/>
    <w:rsid w:val="007069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7069EA"/>
    <w:pPr>
      <w:tabs>
        <w:tab w:val="left" w:pos="709"/>
        <w:tab w:val="left" w:pos="156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069EA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830B38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3B019A"/>
    <w:pPr>
      <w:spacing w:after="0" w:line="240" w:lineRule="auto"/>
    </w:pPr>
    <w:rPr>
      <w:lang w:val="id-ID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B01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0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311A7-6CC2-D14A-ACE8-4061EFEE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1567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Kimia</dc:creator>
  <cp:lastModifiedBy>USER</cp:lastModifiedBy>
  <cp:revision>8</cp:revision>
  <cp:lastPrinted>2012-09-12T16:57:00Z</cp:lastPrinted>
  <dcterms:created xsi:type="dcterms:W3CDTF">2022-10-21T02:39:00Z</dcterms:created>
  <dcterms:modified xsi:type="dcterms:W3CDTF">2022-12-05T09:23:00Z</dcterms:modified>
</cp:coreProperties>
</file>